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EF8" w:rsidRPr="00306D25" w:rsidRDefault="00864947" w:rsidP="002954AF">
      <w:pPr>
        <w:pStyle w:val="a3"/>
        <w:spacing w:before="0" w:beforeAutospacing="0" w:after="0" w:afterAutospacing="0"/>
        <w:jc w:val="center"/>
        <w:divId w:val="962156579"/>
        <w:rPr>
          <w:sz w:val="18"/>
          <w:szCs w:val="18"/>
        </w:rPr>
      </w:pPr>
      <w:r w:rsidRPr="00306D25">
        <w:rPr>
          <w:noProof/>
          <w:sz w:val="18"/>
          <w:szCs w:val="18"/>
        </w:rPr>
        <w:drawing>
          <wp:inline distT="0" distB="0" distL="0" distR="0">
            <wp:extent cx="790575" cy="756202"/>
            <wp:effectExtent l="0" t="0" r="0" b="0"/>
            <wp:docPr id="1" name="Рисунок 1" descr="cid:000301db838e$734025a6$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0301db838e$734025a6$_CDOSYS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0521" cy="775281"/>
                    </a:xfrm>
                    <a:prstGeom prst="rect">
                      <a:avLst/>
                    </a:prstGeom>
                    <a:noFill/>
                    <a:ln>
                      <a:noFill/>
                    </a:ln>
                  </pic:spPr>
                </pic:pic>
              </a:graphicData>
            </a:graphic>
          </wp:inline>
        </w:drawing>
      </w:r>
    </w:p>
    <w:p w:rsidR="008B6EF8" w:rsidRPr="00306D25" w:rsidRDefault="00864947" w:rsidP="002954AF">
      <w:pPr>
        <w:pStyle w:val="a3"/>
        <w:spacing w:before="0" w:beforeAutospacing="0" w:after="0" w:afterAutospacing="0"/>
        <w:jc w:val="center"/>
        <w:divId w:val="962156579"/>
        <w:rPr>
          <w:sz w:val="18"/>
          <w:szCs w:val="18"/>
        </w:rPr>
      </w:pPr>
      <w:r w:rsidRPr="00306D25">
        <w:rPr>
          <w:sz w:val="22"/>
          <w:szCs w:val="22"/>
        </w:rPr>
        <w:t>ՀԱՅԱՍՏԱՆԻ ՀԱՆՐԱՊԵՏՈՒԹՅՈՒՆ</w:t>
      </w:r>
      <w:r w:rsidRPr="00306D25">
        <w:rPr>
          <w:rFonts w:ascii="Calibri" w:hAnsi="Calibri" w:cs="Calibri"/>
          <w:sz w:val="22"/>
          <w:szCs w:val="22"/>
        </w:rPr>
        <w:t> </w:t>
      </w:r>
      <w:r w:rsidRPr="00306D25">
        <w:rPr>
          <w:sz w:val="22"/>
          <w:szCs w:val="22"/>
        </w:rPr>
        <w:br/>
      </w:r>
      <w:r w:rsidR="00924362" w:rsidRPr="00306D25">
        <w:rPr>
          <w:sz w:val="22"/>
          <w:szCs w:val="22"/>
        </w:rPr>
        <w:t>ԼՈՌ</w:t>
      </w:r>
      <w:r w:rsidR="00924362" w:rsidRPr="00306D25">
        <w:rPr>
          <w:sz w:val="22"/>
          <w:szCs w:val="22"/>
          <w:lang w:val="en-US"/>
        </w:rPr>
        <w:t>Ո</w:t>
      </w:r>
      <w:r w:rsidR="00924362" w:rsidRPr="00306D25">
        <w:rPr>
          <w:sz w:val="22"/>
          <w:szCs w:val="22"/>
          <w:lang w:val="hy-AM"/>
        </w:rPr>
        <w:t>Ւ</w:t>
      </w:r>
      <w:r w:rsidRPr="00306D25">
        <w:rPr>
          <w:sz w:val="22"/>
          <w:szCs w:val="22"/>
        </w:rPr>
        <w:t xml:space="preserve"> ՄԱՐԶ</w:t>
      </w:r>
      <w:r w:rsidRPr="00306D25">
        <w:rPr>
          <w:sz w:val="22"/>
          <w:szCs w:val="22"/>
        </w:rPr>
        <w:br/>
        <w:t>ՍՊԻՏԱԿ ՔԱՂԱՔԱՅԻՆ ՀԱՄԱՅՆՔ</w:t>
      </w:r>
      <w:r w:rsidR="00924362" w:rsidRPr="00306D25">
        <w:rPr>
          <w:rFonts w:eastAsia="Times New Roman"/>
          <w:b/>
          <w:bCs/>
          <w:noProof/>
        </w:rPr>
        <w:drawing>
          <wp:inline distT="0" distB="0" distL="0" distR="0" wp14:anchorId="3D185F59" wp14:editId="6B0EB890">
            <wp:extent cx="6120765" cy="27406"/>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27406"/>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936"/>
        <w:gridCol w:w="4703"/>
      </w:tblGrid>
      <w:tr w:rsidR="008B6EF8" w:rsidRPr="00306D25">
        <w:trPr>
          <w:divId w:val="962156579"/>
          <w:tblCellSpacing w:w="0" w:type="dxa"/>
          <w:jc w:val="center"/>
        </w:trPr>
        <w:tc>
          <w:tcPr>
            <w:tcW w:w="0" w:type="auto"/>
            <w:vAlign w:val="center"/>
            <w:hideMark/>
          </w:tcPr>
          <w:p w:rsidR="008B6EF8" w:rsidRPr="00306D25" w:rsidRDefault="00864947" w:rsidP="002954AF">
            <w:pPr>
              <w:spacing w:after="0"/>
              <w:rPr>
                <w:rFonts w:ascii="GHEA Grapalat" w:eastAsia="Times New Roman" w:hAnsi="GHEA Grapalat"/>
              </w:rPr>
            </w:pPr>
            <w:r w:rsidRPr="00306D25">
              <w:rPr>
                <w:rStyle w:val="a4"/>
                <w:rFonts w:ascii="GHEA Grapalat" w:eastAsia="Times New Roman" w:hAnsi="GHEA Grapalat"/>
              </w:rPr>
              <w:t>ք. Սպիտակ</w:t>
            </w:r>
            <w:r w:rsidRPr="00306D25">
              <w:rPr>
                <w:rFonts w:ascii="Calibri" w:eastAsia="Times New Roman" w:hAnsi="Calibri" w:cs="Calibri"/>
              </w:rPr>
              <w:t> </w:t>
            </w:r>
          </w:p>
        </w:tc>
        <w:tc>
          <w:tcPr>
            <w:tcW w:w="0" w:type="auto"/>
            <w:vAlign w:val="center"/>
            <w:hideMark/>
          </w:tcPr>
          <w:p w:rsidR="008B6EF8" w:rsidRPr="00306D25" w:rsidRDefault="00864947" w:rsidP="002954AF">
            <w:pPr>
              <w:pStyle w:val="a3"/>
              <w:spacing w:after="0" w:afterAutospacing="0"/>
              <w:jc w:val="right"/>
              <w:rPr>
                <w:sz w:val="22"/>
                <w:szCs w:val="22"/>
              </w:rPr>
            </w:pPr>
            <w:r w:rsidRPr="00306D25">
              <w:rPr>
                <w:rStyle w:val="a4"/>
                <w:rFonts w:ascii="Calibri" w:hAnsi="Calibri" w:cs="Calibri"/>
                <w:sz w:val="22"/>
                <w:szCs w:val="22"/>
              </w:rPr>
              <w:t> </w:t>
            </w:r>
            <w:r w:rsidR="00924362" w:rsidRPr="00306D25">
              <w:rPr>
                <w:rStyle w:val="a4"/>
                <w:sz w:val="22"/>
                <w:szCs w:val="22"/>
                <w:lang w:val="hy-AM"/>
              </w:rPr>
              <w:t>11</w:t>
            </w:r>
            <w:r w:rsidR="00924362" w:rsidRPr="00306D25">
              <w:rPr>
                <w:rStyle w:val="a4"/>
                <w:sz w:val="22"/>
                <w:szCs w:val="22"/>
              </w:rPr>
              <w:t>/02</w:t>
            </w:r>
            <w:r w:rsidRPr="00306D25">
              <w:rPr>
                <w:rStyle w:val="a4"/>
                <w:sz w:val="22"/>
                <w:szCs w:val="22"/>
              </w:rPr>
              <w:t>/2025</w:t>
            </w:r>
          </w:p>
        </w:tc>
      </w:tr>
    </w:tbl>
    <w:p w:rsidR="008B6EF8" w:rsidRPr="00306D25" w:rsidRDefault="00864947" w:rsidP="002954AF">
      <w:pPr>
        <w:pStyle w:val="a3"/>
        <w:spacing w:after="0" w:afterAutospacing="0"/>
        <w:jc w:val="center"/>
        <w:divId w:val="962156579"/>
      </w:pPr>
      <w:r w:rsidRPr="00306D25">
        <w:rPr>
          <w:rStyle w:val="a4"/>
        </w:rPr>
        <w:t>ԱՐՁԱՆԱԳՐՈՒԹՅՈՒՆ N 2</w:t>
      </w:r>
      <w:r w:rsidRPr="00306D25">
        <w:rPr>
          <w:b/>
          <w:bCs/>
        </w:rPr>
        <w:br/>
      </w:r>
      <w:r w:rsidRPr="00306D25">
        <w:rPr>
          <w:rStyle w:val="a4"/>
        </w:rPr>
        <w:t>ԱՎԱԳԱՆՈՒ ՀԵՐԹԱԿԱՆ ՆԻՍՏԻ</w:t>
      </w:r>
    </w:p>
    <w:p w:rsidR="008B6EF8" w:rsidRPr="00306D25" w:rsidRDefault="00864947" w:rsidP="00924362">
      <w:pPr>
        <w:pStyle w:val="a3"/>
        <w:spacing w:before="0" w:beforeAutospacing="0" w:after="0" w:afterAutospacing="0"/>
        <w:divId w:val="962156579"/>
      </w:pPr>
      <w:r w:rsidRPr="00306D25">
        <w:t>Համայնքի ավագանու նիստին ներկա</w:t>
      </w:r>
      <w:r w:rsidRPr="00306D25">
        <w:rPr>
          <w:rFonts w:ascii="Calibri" w:hAnsi="Calibri" w:cs="Calibri"/>
        </w:rPr>
        <w:t> </w:t>
      </w:r>
      <w:r w:rsidRPr="00306D25">
        <w:t>էին ավագանու 18 անդամներ:</w:t>
      </w:r>
    </w:p>
    <w:p w:rsidR="008B6EF8" w:rsidRPr="00306D25" w:rsidRDefault="00864947" w:rsidP="002954AF">
      <w:pPr>
        <w:pStyle w:val="a3"/>
        <w:spacing w:before="0" w:beforeAutospacing="0" w:after="0" w:afterAutospacing="0"/>
        <w:jc w:val="both"/>
        <w:divId w:val="962156579"/>
        <w:rPr>
          <w:lang w:val="hy-AM"/>
        </w:rPr>
      </w:pPr>
      <w:r w:rsidRPr="00306D25">
        <w:t>Բացակա էին` Մանուշ Աթյանը, Արկադի Ասատրյանը, Սասուն Ասատրյանը, Վաչիկ Գրիգորյանը, Զալիկո Համբարյանը, Վահե Ղազարյանը, Համլետ Մազմանյանը, Գագիկ Սահակյանը, Արամայիս Փիլոյանը</w:t>
      </w:r>
      <w:r w:rsidR="002954AF" w:rsidRPr="00306D25">
        <w:rPr>
          <w:lang w:val="hy-AM"/>
        </w:rPr>
        <w:t>։</w:t>
      </w:r>
    </w:p>
    <w:p w:rsidR="008B6EF8" w:rsidRPr="00306D25" w:rsidRDefault="00864947" w:rsidP="002954AF">
      <w:pPr>
        <w:pStyle w:val="a3"/>
        <w:spacing w:before="0" w:beforeAutospacing="0" w:after="0" w:afterAutospacing="0"/>
        <w:jc w:val="both"/>
        <w:divId w:val="962156579"/>
        <w:rPr>
          <w:lang w:val="hy-AM"/>
        </w:rPr>
      </w:pPr>
      <w:r w:rsidRPr="00306D25">
        <w:rPr>
          <w:rStyle w:val="a4"/>
          <w:u w:val="single"/>
          <w:lang w:val="hy-AM"/>
        </w:rPr>
        <w:t>Համայնքի ղեկավարի հրավերով ավագանու նիստին մասնակցում էին`</w:t>
      </w:r>
      <w:r w:rsidRPr="00306D25">
        <w:rPr>
          <w:b/>
          <w:bCs/>
          <w:u w:val="single"/>
          <w:lang w:val="hy-AM"/>
        </w:rPr>
        <w:br/>
      </w:r>
      <w:r w:rsidRPr="00306D25">
        <w:rPr>
          <w:lang w:val="hy-AM"/>
        </w:rPr>
        <w:t>Արտակ Մաթոսյան, Ազգանուշ Ֆրանգյան, Վարուժան Ապրեսյան, Երեմ Գրիգորյան, Թագուհի Շուշանյան, Գոռ Աշուղաթոյան</w:t>
      </w:r>
      <w:r w:rsidR="002954AF" w:rsidRPr="00306D25">
        <w:rPr>
          <w:lang w:val="hy-AM"/>
        </w:rPr>
        <w:t>։</w:t>
      </w:r>
    </w:p>
    <w:p w:rsidR="008B6EF8" w:rsidRPr="00306D25" w:rsidRDefault="00864947">
      <w:pPr>
        <w:pStyle w:val="a3"/>
        <w:divId w:val="962156579"/>
        <w:rPr>
          <w:lang w:val="hy-AM"/>
        </w:rPr>
      </w:pPr>
      <w:r w:rsidRPr="00306D25">
        <w:rPr>
          <w:rStyle w:val="a4"/>
          <w:u w:val="single"/>
          <w:lang w:val="hy-AM"/>
        </w:rPr>
        <w:t>Նիստը վարում էր</w:t>
      </w:r>
      <w:r w:rsidRPr="00306D25">
        <w:rPr>
          <w:rStyle w:val="a4"/>
          <w:rFonts w:ascii="Calibri" w:hAnsi="Calibri" w:cs="Calibri"/>
          <w:u w:val="single"/>
          <w:lang w:val="hy-AM"/>
        </w:rPr>
        <w:t>  </w:t>
      </w:r>
      <w:r w:rsidRPr="00306D25">
        <w:rPr>
          <w:rStyle w:val="a4"/>
          <w:u w:val="single"/>
          <w:lang w:val="hy-AM"/>
        </w:rPr>
        <w:t>համայնքի ղեկավար` Քաջայր Նիկողոսյանը</w:t>
      </w:r>
      <w:r w:rsidR="002954AF" w:rsidRPr="00306D25">
        <w:rPr>
          <w:rStyle w:val="a4"/>
          <w:u w:val="single"/>
          <w:lang w:val="hy-AM"/>
        </w:rPr>
        <w:t>։</w:t>
      </w:r>
    </w:p>
    <w:p w:rsidR="008B6EF8" w:rsidRPr="00306D25" w:rsidRDefault="00864947" w:rsidP="002954AF">
      <w:pPr>
        <w:pStyle w:val="a3"/>
        <w:jc w:val="both"/>
        <w:divId w:val="962156579"/>
        <w:rPr>
          <w:rStyle w:val="a4"/>
          <w:u w:val="single"/>
          <w:lang w:val="hy-AM"/>
        </w:rPr>
      </w:pPr>
      <w:r w:rsidRPr="00306D25">
        <w:rPr>
          <w:rStyle w:val="a4"/>
          <w:u w:val="single"/>
          <w:lang w:val="hy-AM"/>
        </w:rPr>
        <w:t xml:space="preserve">Նիստը արձանագրում էր </w:t>
      </w:r>
      <w:r w:rsidR="00924362" w:rsidRPr="00306D25">
        <w:rPr>
          <w:rStyle w:val="a4"/>
          <w:u w:val="single"/>
          <w:lang w:val="hy-AM"/>
        </w:rPr>
        <w:t xml:space="preserve">աշխատակազմի քարտուղարության, անձնակազմի կառավարման և տեղեկատվական տեխնոլոգիաների </w:t>
      </w:r>
      <w:r w:rsidRPr="00306D25">
        <w:rPr>
          <w:rStyle w:val="a4"/>
          <w:u w:val="single"/>
          <w:lang w:val="hy-AM"/>
        </w:rPr>
        <w:t>բաժնի պետ` Թագուհի Շուշանյանը</w:t>
      </w:r>
      <w:r w:rsidR="002954AF" w:rsidRPr="00306D25">
        <w:rPr>
          <w:rStyle w:val="a4"/>
          <w:u w:val="single"/>
          <w:lang w:val="hy-AM"/>
        </w:rPr>
        <w:t>։</w:t>
      </w:r>
    </w:p>
    <w:p w:rsidR="00924362" w:rsidRPr="0006682F" w:rsidRDefault="00924362" w:rsidP="00924362">
      <w:pPr>
        <w:pStyle w:val="a3"/>
        <w:divId w:val="962156579"/>
        <w:rPr>
          <w:lang w:val="hy-AM"/>
        </w:rPr>
      </w:pPr>
      <w:r w:rsidRPr="0006682F">
        <w:rPr>
          <w:rStyle w:val="a4"/>
          <w:u w:val="single"/>
          <w:lang w:val="hy-AM"/>
        </w:rPr>
        <w:t>ԼՍԵՑԻՆ</w:t>
      </w:r>
    </w:p>
    <w:p w:rsidR="00924362" w:rsidRPr="0006682F" w:rsidRDefault="00924362" w:rsidP="002954AF">
      <w:pPr>
        <w:pStyle w:val="a3"/>
        <w:spacing w:before="0" w:beforeAutospacing="0" w:after="0" w:afterAutospacing="0"/>
        <w:jc w:val="both"/>
        <w:divId w:val="962156579"/>
        <w:rPr>
          <w:lang w:val="hy-AM"/>
        </w:rPr>
      </w:pPr>
      <w:r w:rsidRPr="0006682F">
        <w:rPr>
          <w:rStyle w:val="a4"/>
          <w:i/>
          <w:iCs/>
          <w:lang w:val="hy-AM"/>
        </w:rPr>
        <w:t>ՀԱՅԱՍՏԱՆԻ ՀԱՆՐԱՊԵՏՈՒԹՅԱՆ ԼՈՌՈՒ ՄԱՐԶԻ ՍՊԻՏԱԿ ՀԱՄԱՅՆՔԻ ԱՎԱԳԱՆՈՒ 2025 ԹՎԱԿԱՆԻ ՓԵՏՐՎԱՐԻ 11-Ի ՀԵՐԹԱԿԱՆ ՆԻՍՏԻ ՕՐԱԿԱՐԳԸ ՀԱՍՏԱՏԵԼՈՒ ՄԱՍԻՆ</w:t>
      </w:r>
    </w:p>
    <w:p w:rsidR="00924362" w:rsidRPr="0006682F" w:rsidRDefault="00924362" w:rsidP="002954AF">
      <w:pPr>
        <w:pStyle w:val="a3"/>
        <w:spacing w:before="0" w:beforeAutospacing="0" w:after="0" w:afterAutospacing="0"/>
        <w:jc w:val="right"/>
        <w:divId w:val="962156579"/>
        <w:rPr>
          <w:lang w:val="hy-AM"/>
        </w:rPr>
      </w:pPr>
      <w:r w:rsidRPr="0006682F">
        <w:rPr>
          <w:rStyle w:val="a5"/>
          <w:b/>
          <w:bCs/>
          <w:lang w:val="hy-AM"/>
        </w:rPr>
        <w:t>(Զեկ. ՔԱՋԱՅՐ ՆԻԿՈՂՈՍՅԱՆ)</w:t>
      </w:r>
    </w:p>
    <w:p w:rsidR="00924362" w:rsidRPr="0006682F" w:rsidRDefault="009E1F86" w:rsidP="00B7664D">
      <w:pPr>
        <w:pStyle w:val="a3"/>
        <w:spacing w:before="0" w:beforeAutospacing="0" w:after="0" w:afterAutospacing="0" w:line="276" w:lineRule="auto"/>
        <w:jc w:val="both"/>
        <w:divId w:val="962156579"/>
        <w:rPr>
          <w:lang w:val="hy-AM"/>
        </w:rPr>
      </w:pPr>
      <w:r w:rsidRPr="00306D25">
        <w:rPr>
          <w:lang w:val="hy-AM"/>
        </w:rPr>
        <w:t xml:space="preserve">    </w:t>
      </w:r>
      <w:r w:rsidR="00924362" w:rsidRPr="0006682F">
        <w:rPr>
          <w:lang w:val="hy-AM"/>
        </w:rPr>
        <w:t>Ղեկավարվելով «Տեղական ինքնակառավարման մասին» Հայաստանի Հանրապետության օրենքի 14-րդ հոդվածի 6-րդ մասով՝ Հայաստանի Հանրապետության Լոռու մարզի Սպիտակ համայնքի ավագանին որոշում է.</w:t>
      </w:r>
    </w:p>
    <w:p w:rsidR="00924362" w:rsidRPr="00306D25" w:rsidRDefault="009E1F86" w:rsidP="00B7664D">
      <w:pPr>
        <w:pStyle w:val="a3"/>
        <w:spacing w:before="0" w:beforeAutospacing="0" w:after="0" w:afterAutospacing="0" w:line="276" w:lineRule="auto"/>
        <w:jc w:val="both"/>
        <w:divId w:val="962156579"/>
        <w:rPr>
          <w:lang w:val="hy-AM"/>
        </w:rPr>
      </w:pPr>
      <w:r w:rsidRPr="00306D25">
        <w:rPr>
          <w:lang w:val="hy-AM"/>
        </w:rPr>
        <w:t xml:space="preserve">  </w:t>
      </w:r>
      <w:r w:rsidR="00924362" w:rsidRPr="00306D25">
        <w:rPr>
          <w:lang w:val="hy-AM"/>
        </w:rPr>
        <w:t>1</w:t>
      </w:r>
      <w:r w:rsidR="00924362" w:rsidRPr="00306D25">
        <w:rPr>
          <w:rFonts w:ascii="MS Mincho" w:eastAsia="MS Mincho" w:hAnsi="MS Mincho" w:cs="MS Mincho" w:hint="eastAsia"/>
          <w:lang w:val="hy-AM"/>
        </w:rPr>
        <w:t>․</w:t>
      </w:r>
      <w:r w:rsidR="00924362" w:rsidRPr="00306D25">
        <w:rPr>
          <w:lang w:val="hy-AM"/>
        </w:rPr>
        <w:t>Հաստատել Հայաստանի Հանրապետության Լոռու մարզի Սպիտակ համայնքի ավագանու 2025 թվականի փետրվարի 11-ի հերթական նիստի օրակարգը.</w:t>
      </w:r>
    </w:p>
    <w:p w:rsidR="009E1F86" w:rsidRPr="00306D25" w:rsidRDefault="00BC4ACC" w:rsidP="00B7664D">
      <w:pPr>
        <w:pStyle w:val="a3"/>
        <w:spacing w:before="0" w:beforeAutospacing="0" w:after="0" w:afterAutospacing="0" w:line="276" w:lineRule="auto"/>
        <w:jc w:val="both"/>
        <w:divId w:val="962156579"/>
        <w:rPr>
          <w:lang w:val="hy-AM"/>
        </w:rPr>
      </w:pPr>
      <w:r w:rsidRPr="00306D25">
        <w:rPr>
          <w:lang w:val="hy-AM"/>
        </w:rPr>
        <w:t xml:space="preserve"> </w:t>
      </w:r>
      <w:r w:rsidR="00924362" w:rsidRPr="00306D25">
        <w:rPr>
          <w:lang w:val="hy-AM"/>
        </w:rPr>
        <w:t>1)Սպիտակ համայնքի 2024 թվականի բյուջեի կատարման և 2024 թվականի տարեկան աշխատանքային պլանի իրականացման վերաբերյալ տարեկան հաշվետվությունները հաստատելու մասին</w:t>
      </w:r>
    </w:p>
    <w:p w:rsidR="00924362" w:rsidRPr="0006682F" w:rsidRDefault="00924362" w:rsidP="00B7664D">
      <w:pPr>
        <w:pStyle w:val="a3"/>
        <w:spacing w:before="0" w:beforeAutospacing="0" w:after="0" w:afterAutospacing="0" w:line="276" w:lineRule="auto"/>
        <w:jc w:val="center"/>
        <w:divId w:val="962156579"/>
        <w:rPr>
          <w:lang w:val="hy-AM"/>
        </w:rPr>
      </w:pPr>
      <w:r w:rsidRPr="0006682F">
        <w:rPr>
          <w:lang w:val="hy-AM"/>
        </w:rPr>
        <w:t>/Զեկուցող՝ Վ</w:t>
      </w:r>
      <w:r w:rsidRPr="0006682F">
        <w:rPr>
          <w:rFonts w:ascii="MS Mincho" w:eastAsia="MS Mincho" w:hAnsi="MS Mincho" w:cs="MS Mincho" w:hint="eastAsia"/>
          <w:lang w:val="hy-AM"/>
        </w:rPr>
        <w:t>․</w:t>
      </w:r>
      <w:r w:rsidRPr="0006682F">
        <w:rPr>
          <w:lang w:val="hy-AM"/>
        </w:rPr>
        <w:t xml:space="preserve"> Ապրեսյան/</w:t>
      </w:r>
    </w:p>
    <w:p w:rsidR="009E1F86" w:rsidRPr="00306D25" w:rsidRDefault="00BC4ACC" w:rsidP="00B7664D">
      <w:pPr>
        <w:pStyle w:val="a3"/>
        <w:spacing w:before="0" w:beforeAutospacing="0" w:after="0" w:afterAutospacing="0" w:line="276" w:lineRule="auto"/>
        <w:jc w:val="both"/>
        <w:divId w:val="962156579"/>
        <w:rPr>
          <w:lang w:val="hy-AM"/>
        </w:rPr>
      </w:pPr>
      <w:r w:rsidRPr="00306D25">
        <w:rPr>
          <w:lang w:val="hy-AM"/>
        </w:rPr>
        <w:t xml:space="preserve"> </w:t>
      </w:r>
      <w:r w:rsidR="00924362" w:rsidRPr="00306D25">
        <w:rPr>
          <w:lang w:val="hy-AM"/>
        </w:rPr>
        <w:t xml:space="preserve">2)Սպիտակ համայնքի 2025 թվականի տարեկան աշխատանքային պլանը հաստատելու մասին </w:t>
      </w:r>
    </w:p>
    <w:p w:rsidR="00924362" w:rsidRPr="0006682F" w:rsidRDefault="00924362" w:rsidP="00B7664D">
      <w:pPr>
        <w:pStyle w:val="a3"/>
        <w:spacing w:before="0" w:beforeAutospacing="0" w:after="0" w:afterAutospacing="0" w:line="276" w:lineRule="auto"/>
        <w:jc w:val="center"/>
        <w:divId w:val="962156579"/>
        <w:rPr>
          <w:lang w:val="hy-AM"/>
        </w:rPr>
      </w:pPr>
      <w:r w:rsidRPr="0006682F">
        <w:rPr>
          <w:lang w:val="hy-AM"/>
        </w:rPr>
        <w:t>/Զեկուցող՝ Թ</w:t>
      </w:r>
      <w:r w:rsidRPr="0006682F">
        <w:rPr>
          <w:rFonts w:ascii="MS Mincho" w:eastAsia="MS Mincho" w:hAnsi="MS Mincho" w:cs="MS Mincho" w:hint="eastAsia"/>
          <w:lang w:val="hy-AM"/>
        </w:rPr>
        <w:t>․</w:t>
      </w:r>
      <w:r w:rsidRPr="0006682F">
        <w:rPr>
          <w:lang w:val="hy-AM"/>
        </w:rPr>
        <w:t xml:space="preserve"> Շուշանյան/</w:t>
      </w:r>
    </w:p>
    <w:p w:rsidR="009E1F86" w:rsidRPr="00306D25" w:rsidRDefault="00BC4ACC" w:rsidP="00B7664D">
      <w:pPr>
        <w:pStyle w:val="a3"/>
        <w:spacing w:before="0" w:beforeAutospacing="0" w:after="0" w:afterAutospacing="0" w:line="276" w:lineRule="auto"/>
        <w:jc w:val="both"/>
        <w:divId w:val="962156579"/>
        <w:rPr>
          <w:lang w:val="hy-AM"/>
        </w:rPr>
      </w:pPr>
      <w:r w:rsidRPr="00306D25">
        <w:rPr>
          <w:lang w:val="hy-AM"/>
        </w:rPr>
        <w:t xml:space="preserve"> </w:t>
      </w:r>
      <w:r w:rsidR="00924362" w:rsidRPr="00306D25">
        <w:rPr>
          <w:lang w:val="hy-AM"/>
        </w:rPr>
        <w:t xml:space="preserve">3)Սպիտակ համայնքի ավագանու 2024 թվականի նոյեմբերի 12-ի թիվ 137-Ն որոշման մեջ փոփոխություններ կատարելու մասին </w:t>
      </w:r>
    </w:p>
    <w:p w:rsidR="00924362" w:rsidRPr="00306D25" w:rsidRDefault="00924362" w:rsidP="00B7664D">
      <w:pPr>
        <w:pStyle w:val="a3"/>
        <w:spacing w:before="0" w:beforeAutospacing="0" w:after="0" w:afterAutospacing="0" w:line="276" w:lineRule="auto"/>
        <w:jc w:val="center"/>
        <w:divId w:val="962156579"/>
        <w:rPr>
          <w:lang w:val="hy-AM"/>
        </w:rPr>
      </w:pPr>
      <w:r w:rsidRPr="00306D25">
        <w:rPr>
          <w:lang w:val="hy-AM"/>
        </w:rPr>
        <w:t>/Զեկուցող՝ Վ</w:t>
      </w:r>
      <w:r w:rsidRPr="00306D25">
        <w:rPr>
          <w:rFonts w:ascii="MS Mincho" w:eastAsia="MS Mincho" w:hAnsi="MS Mincho" w:cs="MS Mincho" w:hint="eastAsia"/>
          <w:lang w:val="hy-AM"/>
        </w:rPr>
        <w:t>․</w:t>
      </w:r>
      <w:r w:rsidRPr="00306D25">
        <w:rPr>
          <w:lang w:val="hy-AM"/>
        </w:rPr>
        <w:t xml:space="preserve"> Ապրեսյան/</w:t>
      </w:r>
    </w:p>
    <w:p w:rsidR="002954AF" w:rsidRPr="00306D25" w:rsidRDefault="002954AF" w:rsidP="00B7664D">
      <w:pPr>
        <w:pStyle w:val="a3"/>
        <w:spacing w:before="0" w:beforeAutospacing="0" w:after="0" w:afterAutospacing="0" w:line="276" w:lineRule="auto"/>
        <w:jc w:val="center"/>
        <w:divId w:val="962156579"/>
        <w:rPr>
          <w:lang w:val="hy-AM"/>
        </w:rPr>
      </w:pPr>
    </w:p>
    <w:p w:rsidR="00924362" w:rsidRPr="00306D25" w:rsidRDefault="00BC4ACC" w:rsidP="00B7664D">
      <w:pPr>
        <w:pStyle w:val="a3"/>
        <w:spacing w:before="0" w:beforeAutospacing="0" w:after="0" w:afterAutospacing="0" w:line="276" w:lineRule="auto"/>
        <w:jc w:val="center"/>
        <w:divId w:val="962156579"/>
        <w:rPr>
          <w:lang w:val="hy-AM"/>
        </w:rPr>
      </w:pPr>
      <w:r w:rsidRPr="00306D25">
        <w:rPr>
          <w:lang w:val="hy-AM"/>
        </w:rPr>
        <w:lastRenderedPageBreak/>
        <w:t xml:space="preserve"> </w:t>
      </w:r>
      <w:r w:rsidR="00924362" w:rsidRPr="00306D25">
        <w:rPr>
          <w:lang w:val="hy-AM"/>
        </w:rPr>
        <w:t>4) Հայաստանի Հանրապետության Լոռու մարզի Սպիտակ համայնքի ավագանու 2022 թվականի դեկտեմբերի 2-ի թիվ 98-Ա որոշման մեջ փոփոխություն կատարելու մասին /Զեկուցող՝ Թ</w:t>
      </w:r>
      <w:r w:rsidR="009E1F86" w:rsidRPr="00306D25">
        <w:rPr>
          <w:rFonts w:ascii="MS Mincho" w:eastAsia="MS Mincho" w:hAnsi="MS Mincho" w:cs="MS Mincho" w:hint="eastAsia"/>
          <w:lang w:val="hy-AM"/>
        </w:rPr>
        <w:t>․</w:t>
      </w:r>
      <w:r w:rsidR="00924362" w:rsidRPr="00306D25">
        <w:rPr>
          <w:lang w:val="hy-AM"/>
        </w:rPr>
        <w:t xml:space="preserve"> Շուշանյան/</w:t>
      </w:r>
    </w:p>
    <w:p w:rsidR="00924362" w:rsidRPr="0006682F" w:rsidRDefault="00924362" w:rsidP="00B7664D">
      <w:pPr>
        <w:pStyle w:val="a3"/>
        <w:spacing w:before="0" w:beforeAutospacing="0" w:after="0" w:afterAutospacing="0" w:line="276" w:lineRule="auto"/>
        <w:jc w:val="center"/>
        <w:divId w:val="962156579"/>
        <w:rPr>
          <w:lang w:val="hy-AM"/>
        </w:rPr>
      </w:pPr>
      <w:r w:rsidRPr="0006682F">
        <w:rPr>
          <w:lang w:val="hy-AM"/>
        </w:rPr>
        <w:t>5)Հայաստանի Հանրապետության Լոռու մարզի Սպիտակ համայնքի ավագանու 2024 թվականի օգոստոսի 8-ի թիվ 93-Ա որոշման մեջ փոփոխություններ կատարելու մասին /Զեկուցող՝Թ</w:t>
      </w:r>
      <w:r w:rsidRPr="0006682F">
        <w:rPr>
          <w:rFonts w:ascii="MS Mincho" w:eastAsia="MS Mincho" w:hAnsi="MS Mincho" w:cs="MS Mincho" w:hint="eastAsia"/>
          <w:lang w:val="hy-AM"/>
        </w:rPr>
        <w:t>․</w:t>
      </w:r>
      <w:r w:rsidRPr="0006682F">
        <w:rPr>
          <w:lang w:val="hy-AM"/>
        </w:rPr>
        <w:t xml:space="preserve"> Շուշանյան /</w:t>
      </w:r>
    </w:p>
    <w:p w:rsidR="009E1F86" w:rsidRPr="00306D25" w:rsidRDefault="00BC4ACC" w:rsidP="00B7664D">
      <w:pPr>
        <w:pStyle w:val="a3"/>
        <w:spacing w:before="0" w:beforeAutospacing="0" w:after="0" w:afterAutospacing="0" w:line="276" w:lineRule="auto"/>
        <w:jc w:val="both"/>
        <w:divId w:val="962156579"/>
        <w:rPr>
          <w:lang w:val="hy-AM"/>
        </w:rPr>
      </w:pPr>
      <w:r w:rsidRPr="00306D25">
        <w:rPr>
          <w:lang w:val="hy-AM"/>
        </w:rPr>
        <w:t xml:space="preserve"> </w:t>
      </w:r>
      <w:r w:rsidR="00924362" w:rsidRPr="00306D25">
        <w:rPr>
          <w:lang w:val="hy-AM"/>
        </w:rPr>
        <w:t>6)Նվիրաբերությամբ գույք ընդունելուն համաձայնություն տալու մասին</w:t>
      </w:r>
    </w:p>
    <w:p w:rsidR="00924362" w:rsidRPr="0006682F" w:rsidRDefault="00924362" w:rsidP="00B7664D">
      <w:pPr>
        <w:pStyle w:val="a3"/>
        <w:spacing w:before="0" w:beforeAutospacing="0" w:after="0" w:afterAutospacing="0" w:line="276" w:lineRule="auto"/>
        <w:jc w:val="center"/>
        <w:divId w:val="962156579"/>
        <w:rPr>
          <w:lang w:val="hy-AM"/>
        </w:rPr>
      </w:pPr>
      <w:r w:rsidRPr="0006682F">
        <w:rPr>
          <w:lang w:val="hy-AM"/>
        </w:rPr>
        <w:t>/Զեկուցող՝ Վ</w:t>
      </w:r>
      <w:r w:rsidRPr="0006682F">
        <w:rPr>
          <w:rFonts w:ascii="MS Mincho" w:eastAsia="MS Mincho" w:hAnsi="MS Mincho" w:cs="MS Mincho" w:hint="eastAsia"/>
          <w:lang w:val="hy-AM"/>
        </w:rPr>
        <w:t>․</w:t>
      </w:r>
      <w:r w:rsidRPr="0006682F">
        <w:rPr>
          <w:lang w:val="hy-AM"/>
        </w:rPr>
        <w:t xml:space="preserve"> Ապրեսյան/</w:t>
      </w:r>
    </w:p>
    <w:p w:rsidR="009E1F86" w:rsidRPr="00306D25" w:rsidRDefault="00BC4ACC" w:rsidP="00B7664D">
      <w:pPr>
        <w:pStyle w:val="a3"/>
        <w:spacing w:before="0" w:beforeAutospacing="0" w:after="0" w:afterAutospacing="0" w:line="276" w:lineRule="auto"/>
        <w:jc w:val="both"/>
        <w:divId w:val="962156579"/>
        <w:rPr>
          <w:lang w:val="hy-AM"/>
        </w:rPr>
      </w:pPr>
      <w:r w:rsidRPr="00306D25">
        <w:rPr>
          <w:lang w:val="hy-AM"/>
        </w:rPr>
        <w:t xml:space="preserve"> </w:t>
      </w:r>
      <w:r w:rsidR="00924362" w:rsidRPr="00306D25">
        <w:rPr>
          <w:lang w:val="hy-AM"/>
        </w:rPr>
        <w:t>7)Սպիտակ համայնքի վարչական տարածքում գտնվող, Սպիտակ համայնքի սեփականություն հանդիսացող գյուղատնտեսական նշանակության հողամասերից մրցույթով վարձակալությամբ տրամադրելուն համաձայնություն տալու և մեկնարկային գին սահմանելու մասին</w:t>
      </w:r>
    </w:p>
    <w:p w:rsidR="00924362" w:rsidRPr="0006682F" w:rsidRDefault="00924362" w:rsidP="00B7664D">
      <w:pPr>
        <w:pStyle w:val="a3"/>
        <w:spacing w:before="0" w:beforeAutospacing="0" w:after="0" w:afterAutospacing="0" w:line="276" w:lineRule="auto"/>
        <w:jc w:val="center"/>
        <w:divId w:val="962156579"/>
        <w:rPr>
          <w:lang w:val="hy-AM"/>
        </w:rPr>
      </w:pPr>
      <w:r w:rsidRPr="0006682F">
        <w:rPr>
          <w:lang w:val="hy-AM"/>
        </w:rPr>
        <w:t>/Զեկուցող՝ Ե</w:t>
      </w:r>
      <w:r w:rsidRPr="0006682F">
        <w:rPr>
          <w:rFonts w:ascii="MS Mincho" w:eastAsia="MS Mincho" w:hAnsi="MS Mincho" w:cs="MS Mincho" w:hint="eastAsia"/>
          <w:lang w:val="hy-AM"/>
        </w:rPr>
        <w:t>․</w:t>
      </w:r>
      <w:r w:rsidRPr="0006682F">
        <w:rPr>
          <w:lang w:val="hy-AM"/>
        </w:rPr>
        <w:t xml:space="preserve"> Գրիգորյան/</w:t>
      </w:r>
    </w:p>
    <w:p w:rsidR="009E1F86" w:rsidRPr="00306D25" w:rsidRDefault="00BC4ACC" w:rsidP="00B7664D">
      <w:pPr>
        <w:pStyle w:val="a3"/>
        <w:spacing w:before="0" w:beforeAutospacing="0" w:after="0" w:afterAutospacing="0" w:line="276" w:lineRule="auto"/>
        <w:jc w:val="both"/>
        <w:divId w:val="962156579"/>
        <w:rPr>
          <w:lang w:val="hy-AM"/>
        </w:rPr>
      </w:pPr>
      <w:r w:rsidRPr="00306D25">
        <w:rPr>
          <w:lang w:val="hy-AM"/>
        </w:rPr>
        <w:t xml:space="preserve"> </w:t>
      </w:r>
      <w:r w:rsidR="00924362" w:rsidRPr="00306D25">
        <w:rPr>
          <w:lang w:val="hy-AM"/>
        </w:rPr>
        <w:t>8)Սպիտակ համայնքի վարչական տարածքում գտնվող, Սպիտակ համայնքի սեփականություն հանդիսացող գյուղատնտեսական նշանակության հողամասերից մրցույթով վարձակալությամբ տրամադրելուն համաձայնություն տալու և մեկնարկային գին սահմանելու մասին</w:t>
      </w:r>
    </w:p>
    <w:p w:rsidR="00924362" w:rsidRPr="0006682F" w:rsidRDefault="00924362" w:rsidP="00B7664D">
      <w:pPr>
        <w:pStyle w:val="a3"/>
        <w:spacing w:before="0" w:beforeAutospacing="0" w:after="0" w:afterAutospacing="0" w:line="276" w:lineRule="auto"/>
        <w:jc w:val="center"/>
        <w:divId w:val="962156579"/>
        <w:rPr>
          <w:lang w:val="hy-AM"/>
        </w:rPr>
      </w:pPr>
      <w:r w:rsidRPr="0006682F">
        <w:rPr>
          <w:lang w:val="hy-AM"/>
        </w:rPr>
        <w:t>/Զեկուցող՝ Ե</w:t>
      </w:r>
      <w:r w:rsidRPr="0006682F">
        <w:rPr>
          <w:rFonts w:ascii="MS Mincho" w:eastAsia="MS Mincho" w:hAnsi="MS Mincho" w:cs="MS Mincho" w:hint="eastAsia"/>
          <w:lang w:val="hy-AM"/>
        </w:rPr>
        <w:t>․</w:t>
      </w:r>
      <w:r w:rsidRPr="0006682F">
        <w:rPr>
          <w:lang w:val="hy-AM"/>
        </w:rPr>
        <w:t xml:space="preserve"> Գրիգորյան /</w:t>
      </w:r>
    </w:p>
    <w:p w:rsidR="009E1F86" w:rsidRPr="00306D25" w:rsidRDefault="00BC4ACC" w:rsidP="00B7664D">
      <w:pPr>
        <w:pStyle w:val="a3"/>
        <w:spacing w:before="0" w:beforeAutospacing="0" w:after="0" w:afterAutospacing="0" w:line="276" w:lineRule="auto"/>
        <w:jc w:val="both"/>
        <w:divId w:val="962156579"/>
        <w:rPr>
          <w:lang w:val="hy-AM"/>
        </w:rPr>
      </w:pPr>
      <w:r w:rsidRPr="00306D25">
        <w:rPr>
          <w:lang w:val="hy-AM"/>
        </w:rPr>
        <w:t xml:space="preserve"> </w:t>
      </w:r>
      <w:r w:rsidR="00924362" w:rsidRPr="00306D25">
        <w:rPr>
          <w:lang w:val="hy-AM"/>
        </w:rPr>
        <w:t>9)Սպիտակ համայնքի վարչական տարածքում գտնվող, Սպիտակ համայնքի սեփականություն հանդիսացող հողամասերից աճուրդով օտարելուն համաձայնություն տալու և մեկնարկային գին սահմանելու մասին</w:t>
      </w:r>
    </w:p>
    <w:p w:rsidR="00924362" w:rsidRPr="0006682F" w:rsidRDefault="00924362" w:rsidP="00B7664D">
      <w:pPr>
        <w:pStyle w:val="a3"/>
        <w:spacing w:before="0" w:beforeAutospacing="0" w:after="0" w:afterAutospacing="0" w:line="276" w:lineRule="auto"/>
        <w:jc w:val="center"/>
        <w:divId w:val="962156579"/>
        <w:rPr>
          <w:lang w:val="hy-AM"/>
        </w:rPr>
      </w:pPr>
      <w:r w:rsidRPr="0006682F">
        <w:rPr>
          <w:lang w:val="hy-AM"/>
        </w:rPr>
        <w:t>/Զեկուցող՝ Ե</w:t>
      </w:r>
      <w:r w:rsidRPr="0006682F">
        <w:rPr>
          <w:rFonts w:ascii="MS Mincho" w:eastAsia="MS Mincho" w:hAnsi="MS Mincho" w:cs="MS Mincho" w:hint="eastAsia"/>
          <w:lang w:val="hy-AM"/>
        </w:rPr>
        <w:t>․</w:t>
      </w:r>
      <w:r w:rsidRPr="0006682F">
        <w:rPr>
          <w:lang w:val="hy-AM"/>
        </w:rPr>
        <w:t xml:space="preserve"> Գրիգորյան /</w:t>
      </w:r>
    </w:p>
    <w:p w:rsidR="009E1F86" w:rsidRPr="00306D25" w:rsidRDefault="00BC4ACC" w:rsidP="00B7664D">
      <w:pPr>
        <w:pStyle w:val="a3"/>
        <w:spacing w:before="0" w:beforeAutospacing="0" w:after="0" w:afterAutospacing="0" w:line="276" w:lineRule="auto"/>
        <w:jc w:val="both"/>
        <w:divId w:val="962156579"/>
        <w:rPr>
          <w:lang w:val="hy-AM"/>
        </w:rPr>
      </w:pPr>
      <w:r w:rsidRPr="00306D25">
        <w:rPr>
          <w:lang w:val="hy-AM"/>
        </w:rPr>
        <w:t xml:space="preserve"> </w:t>
      </w:r>
      <w:r w:rsidR="00924362" w:rsidRPr="00306D25">
        <w:rPr>
          <w:lang w:val="hy-AM"/>
        </w:rPr>
        <w:t xml:space="preserve">10)Սպիտակ համայնքի Լուսաղբյուր բնակավայրի վարչական տարածքում գտնվող, Սպիտակ համայնքի սեփականություն հանդիսացող հողամասերից աճուրդով օտարելուն համաձայնություն տալու և մեկնարկային գին սահմանելու մասին </w:t>
      </w:r>
    </w:p>
    <w:p w:rsidR="00924362" w:rsidRPr="0006682F" w:rsidRDefault="00924362" w:rsidP="00B7664D">
      <w:pPr>
        <w:pStyle w:val="a3"/>
        <w:spacing w:before="0" w:beforeAutospacing="0" w:after="0" w:afterAutospacing="0" w:line="276" w:lineRule="auto"/>
        <w:jc w:val="center"/>
        <w:divId w:val="962156579"/>
        <w:rPr>
          <w:lang w:val="hy-AM"/>
        </w:rPr>
      </w:pPr>
      <w:r w:rsidRPr="0006682F">
        <w:rPr>
          <w:lang w:val="hy-AM"/>
        </w:rPr>
        <w:t>/Զեկուցող՝ Ե</w:t>
      </w:r>
      <w:r w:rsidRPr="0006682F">
        <w:rPr>
          <w:rFonts w:ascii="MS Mincho" w:eastAsia="MS Mincho" w:hAnsi="MS Mincho" w:cs="MS Mincho" w:hint="eastAsia"/>
          <w:lang w:val="hy-AM"/>
        </w:rPr>
        <w:t>․</w:t>
      </w:r>
      <w:r w:rsidRPr="0006682F">
        <w:rPr>
          <w:lang w:val="hy-AM"/>
        </w:rPr>
        <w:t xml:space="preserve"> Գրիգորյան /</w:t>
      </w:r>
    </w:p>
    <w:p w:rsidR="009E1F86" w:rsidRPr="00306D25" w:rsidRDefault="00BC4ACC" w:rsidP="00B7664D">
      <w:pPr>
        <w:pStyle w:val="a3"/>
        <w:spacing w:before="0" w:beforeAutospacing="0" w:after="0" w:afterAutospacing="0" w:line="276" w:lineRule="auto"/>
        <w:jc w:val="both"/>
        <w:divId w:val="962156579"/>
        <w:rPr>
          <w:lang w:val="hy-AM"/>
        </w:rPr>
      </w:pPr>
      <w:r w:rsidRPr="00306D25">
        <w:rPr>
          <w:lang w:val="hy-AM"/>
        </w:rPr>
        <w:t xml:space="preserve"> </w:t>
      </w:r>
      <w:r w:rsidR="00924362" w:rsidRPr="00306D25">
        <w:rPr>
          <w:lang w:val="hy-AM"/>
        </w:rPr>
        <w:t xml:space="preserve">11)Սպիտակ համայնքի Ջրաշեն բնակավայրի վարչական տարածքում գտնվող, Սպիտակ համայնքի սեփականություն հանդիսացող հողամասերից աճուրդով օտարելուն համաձայնություն տալու և մեկնարկային գին սահմանելու մասին </w:t>
      </w:r>
    </w:p>
    <w:p w:rsidR="00924362" w:rsidRPr="00306D25" w:rsidRDefault="00924362" w:rsidP="00B7664D">
      <w:pPr>
        <w:pStyle w:val="a3"/>
        <w:spacing w:before="0" w:beforeAutospacing="0" w:after="0" w:afterAutospacing="0" w:line="276" w:lineRule="auto"/>
        <w:jc w:val="center"/>
        <w:divId w:val="962156579"/>
        <w:rPr>
          <w:lang w:val="hy-AM"/>
        </w:rPr>
      </w:pPr>
      <w:r w:rsidRPr="00306D25">
        <w:rPr>
          <w:lang w:val="hy-AM"/>
        </w:rPr>
        <w:t>/Զեկուցող՝ Ե</w:t>
      </w:r>
      <w:r w:rsidRPr="00306D25">
        <w:rPr>
          <w:rFonts w:ascii="MS Mincho" w:eastAsia="MS Mincho" w:hAnsi="MS Mincho" w:cs="MS Mincho" w:hint="eastAsia"/>
          <w:lang w:val="hy-AM"/>
        </w:rPr>
        <w:t>․</w:t>
      </w:r>
      <w:r w:rsidRPr="00306D25">
        <w:rPr>
          <w:lang w:val="hy-AM"/>
        </w:rPr>
        <w:t xml:space="preserve"> Գրիգորյան /</w:t>
      </w:r>
    </w:p>
    <w:p w:rsidR="009E1F86" w:rsidRPr="00306D25" w:rsidRDefault="00BC4ACC" w:rsidP="00B7664D">
      <w:pPr>
        <w:pStyle w:val="a3"/>
        <w:spacing w:before="0" w:beforeAutospacing="0" w:after="0" w:afterAutospacing="0" w:line="276" w:lineRule="auto"/>
        <w:jc w:val="both"/>
        <w:divId w:val="962156579"/>
        <w:rPr>
          <w:lang w:val="hy-AM"/>
        </w:rPr>
      </w:pPr>
      <w:r w:rsidRPr="00306D25">
        <w:rPr>
          <w:lang w:val="hy-AM"/>
        </w:rPr>
        <w:t xml:space="preserve"> </w:t>
      </w:r>
      <w:r w:rsidR="00924362" w:rsidRPr="00306D25">
        <w:rPr>
          <w:lang w:val="hy-AM"/>
        </w:rPr>
        <w:t>12) Սպիտակ համայնքի Ծաղկաբեր բնակավայրի վարչական տարածքում գտնվող, Սպիտակ համայնքի սեփականություն հանդիսացող հողամասերից աճուրդով օտարելուն համաձայնություն տալու և մեկնարկային գին սահմանելու մասին</w:t>
      </w:r>
    </w:p>
    <w:p w:rsidR="00924362" w:rsidRPr="0006682F" w:rsidRDefault="00924362" w:rsidP="00B7664D">
      <w:pPr>
        <w:pStyle w:val="a3"/>
        <w:spacing w:before="0" w:beforeAutospacing="0" w:after="0" w:afterAutospacing="0" w:line="276" w:lineRule="auto"/>
        <w:jc w:val="center"/>
        <w:divId w:val="962156579"/>
        <w:rPr>
          <w:lang w:val="hy-AM"/>
        </w:rPr>
      </w:pPr>
      <w:r w:rsidRPr="0006682F">
        <w:rPr>
          <w:lang w:val="hy-AM"/>
        </w:rPr>
        <w:t>/Զեկուցող՝ Ե</w:t>
      </w:r>
      <w:r w:rsidRPr="0006682F">
        <w:rPr>
          <w:rFonts w:ascii="MS Mincho" w:eastAsia="MS Mincho" w:hAnsi="MS Mincho" w:cs="MS Mincho" w:hint="eastAsia"/>
          <w:lang w:val="hy-AM"/>
        </w:rPr>
        <w:t>․</w:t>
      </w:r>
      <w:r w:rsidRPr="0006682F">
        <w:rPr>
          <w:lang w:val="hy-AM"/>
        </w:rPr>
        <w:t xml:space="preserve"> Գրիգորյան /</w:t>
      </w:r>
    </w:p>
    <w:p w:rsidR="009E1F86" w:rsidRPr="00306D25" w:rsidRDefault="00BC4ACC" w:rsidP="00B7664D">
      <w:pPr>
        <w:pStyle w:val="a3"/>
        <w:spacing w:before="0" w:beforeAutospacing="0" w:after="0" w:afterAutospacing="0" w:line="276" w:lineRule="auto"/>
        <w:jc w:val="both"/>
        <w:divId w:val="962156579"/>
        <w:rPr>
          <w:lang w:val="hy-AM"/>
        </w:rPr>
      </w:pPr>
      <w:r w:rsidRPr="00306D25">
        <w:rPr>
          <w:lang w:val="hy-AM"/>
        </w:rPr>
        <w:t xml:space="preserve"> </w:t>
      </w:r>
      <w:r w:rsidR="00924362" w:rsidRPr="00306D25">
        <w:rPr>
          <w:lang w:val="hy-AM"/>
        </w:rPr>
        <w:t>13)Սպիտակ համայնքի վարչական տարածքում գտնվող հողամասի նպատակային նշանակությունը փոխելու մասին</w:t>
      </w:r>
    </w:p>
    <w:p w:rsidR="00924362" w:rsidRPr="00306D25" w:rsidRDefault="00924362" w:rsidP="00B7664D">
      <w:pPr>
        <w:pStyle w:val="a3"/>
        <w:spacing w:before="0" w:beforeAutospacing="0" w:after="0" w:afterAutospacing="0" w:line="276" w:lineRule="auto"/>
        <w:jc w:val="center"/>
        <w:divId w:val="962156579"/>
        <w:rPr>
          <w:lang w:val="hy-AM"/>
        </w:rPr>
      </w:pPr>
      <w:r w:rsidRPr="00306D25">
        <w:rPr>
          <w:lang w:val="hy-AM"/>
        </w:rPr>
        <w:t>/Զեկուցող՝ Ե</w:t>
      </w:r>
      <w:r w:rsidRPr="00306D25">
        <w:rPr>
          <w:rFonts w:ascii="MS Mincho" w:eastAsia="MS Mincho" w:hAnsi="MS Mincho" w:cs="MS Mincho" w:hint="eastAsia"/>
          <w:lang w:val="hy-AM"/>
        </w:rPr>
        <w:t>․</w:t>
      </w:r>
      <w:r w:rsidRPr="00306D25">
        <w:rPr>
          <w:lang w:val="hy-AM"/>
        </w:rPr>
        <w:t xml:space="preserve"> Գրիգորյան /</w:t>
      </w:r>
    </w:p>
    <w:p w:rsidR="002954AF" w:rsidRPr="00306D25" w:rsidRDefault="002954AF" w:rsidP="00B7664D">
      <w:pPr>
        <w:pStyle w:val="a3"/>
        <w:spacing w:before="0" w:beforeAutospacing="0" w:after="0" w:afterAutospacing="0" w:line="276" w:lineRule="auto"/>
        <w:jc w:val="center"/>
        <w:divId w:val="962156579"/>
        <w:rPr>
          <w:lang w:val="hy-AM"/>
        </w:rPr>
      </w:pPr>
    </w:p>
    <w:p w:rsidR="00924362" w:rsidRPr="00306D25" w:rsidRDefault="007B1869" w:rsidP="00B81E40">
      <w:pPr>
        <w:pStyle w:val="a3"/>
        <w:spacing w:before="0" w:beforeAutospacing="0" w:after="0" w:afterAutospacing="0" w:line="276" w:lineRule="auto"/>
        <w:jc w:val="both"/>
        <w:divId w:val="962156579"/>
        <w:rPr>
          <w:lang w:val="hy-AM"/>
        </w:rPr>
      </w:pPr>
      <w:r w:rsidRPr="00306D25">
        <w:rPr>
          <w:lang w:val="hy-AM"/>
        </w:rPr>
        <w:t xml:space="preserve">    </w:t>
      </w:r>
      <w:r w:rsidR="00924362" w:rsidRPr="00306D25">
        <w:rPr>
          <w:lang w:val="hy-AM"/>
        </w:rPr>
        <w:t>Օրակարգը զեկուցելուց հետո համայնքի ղեկավարը ավագանու անդամներից լսեց առաջարկություններ։ Նրանցից Արտակ Մաթոսյանը հանդես եկավ առաջարկությամբ՝ օրակարգը ավելացնել ևս մեկ հարցով</w:t>
      </w:r>
      <w:r w:rsidR="002954AF" w:rsidRPr="00306D25">
        <w:rPr>
          <w:lang w:val="hy-AM"/>
        </w:rPr>
        <w:t>՝</w:t>
      </w:r>
      <w:r w:rsidR="00924362" w:rsidRPr="00306D25">
        <w:rPr>
          <w:lang w:val="hy-AM"/>
        </w:rPr>
        <w:t xml:space="preserve"> կապված հարցի հրատապության հետ և </w:t>
      </w:r>
      <w:r w:rsidR="00924362" w:rsidRPr="00306D25">
        <w:rPr>
          <w:lang w:val="hy-AM"/>
        </w:rPr>
        <w:lastRenderedPageBreak/>
        <w:t>ներկայացրեց Սպիտակ համայնքի 2025 թվականի աղբահանության կարգի փոփոխության անհրաժեշտությունը։</w:t>
      </w:r>
    </w:p>
    <w:p w:rsidR="00B81E40" w:rsidRPr="00306D25" w:rsidRDefault="007B1869" w:rsidP="00B81E40">
      <w:pPr>
        <w:pStyle w:val="a3"/>
        <w:spacing w:before="0" w:beforeAutospacing="0" w:after="0" w:afterAutospacing="0" w:line="276" w:lineRule="auto"/>
        <w:jc w:val="both"/>
        <w:divId w:val="962156579"/>
        <w:rPr>
          <w:sz w:val="22"/>
          <w:szCs w:val="22"/>
          <w:lang w:val="hy-AM"/>
        </w:rPr>
      </w:pPr>
      <w:r w:rsidRPr="00306D25">
        <w:rPr>
          <w:lang w:val="hy-AM"/>
        </w:rPr>
        <w:t xml:space="preserve">   </w:t>
      </w:r>
      <w:r w:rsidR="00924362" w:rsidRPr="00306D25">
        <w:rPr>
          <w:lang w:val="hy-AM"/>
        </w:rPr>
        <w:t xml:space="preserve">Զեկուցողը առաջարկեց կատարել քվեարկություն՝ նոր հարցը օրակարգում ավելացնելու վերաբերյալ։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82"/>
        <w:gridCol w:w="66"/>
        <w:gridCol w:w="81"/>
      </w:tblGrid>
      <w:tr w:rsidR="00B81E40" w:rsidRPr="00306D25" w:rsidTr="00924362">
        <w:trPr>
          <w:divId w:val="962156579"/>
          <w:tblCellSpacing w:w="15" w:type="dxa"/>
        </w:trPr>
        <w:tc>
          <w:tcPr>
            <w:tcW w:w="0" w:type="auto"/>
            <w:vAlign w:val="center"/>
          </w:tcPr>
          <w:p w:rsidR="00B81E40" w:rsidRPr="00306D25" w:rsidRDefault="00B81E40" w:rsidP="00B81E40">
            <w:pPr>
              <w:rPr>
                <w:rFonts w:ascii="GHEA Grapalat" w:eastAsia="Times New Roman" w:hAnsi="GHEA Grapalat"/>
              </w:rPr>
            </w:pPr>
            <w:r w:rsidRPr="00306D25">
              <w:rPr>
                <w:rFonts w:ascii="GHEA Grapalat" w:eastAsia="Times New Roman" w:hAnsi="GHEA Grapalat"/>
              </w:rPr>
              <w:t>Կողմ-1</w:t>
            </w:r>
            <w:r w:rsidRPr="00306D25">
              <w:rPr>
                <w:rFonts w:ascii="GHEA Grapalat" w:eastAsia="Times New Roman" w:hAnsi="GHEA Grapalat"/>
                <w:lang w:val="hy-AM"/>
              </w:rPr>
              <w:t>6 Դեմ-0 Ձեռնպահ-1</w:t>
            </w:r>
          </w:p>
        </w:tc>
        <w:tc>
          <w:tcPr>
            <w:tcW w:w="0" w:type="auto"/>
            <w:vAlign w:val="center"/>
          </w:tcPr>
          <w:p w:rsidR="00B81E40" w:rsidRPr="00306D25" w:rsidRDefault="00B81E40" w:rsidP="00B81E40">
            <w:pPr>
              <w:rPr>
                <w:rFonts w:ascii="GHEA Grapalat" w:eastAsia="Times New Roman" w:hAnsi="GHEA Grapalat"/>
              </w:rPr>
            </w:pPr>
          </w:p>
        </w:tc>
        <w:tc>
          <w:tcPr>
            <w:tcW w:w="0" w:type="auto"/>
            <w:vAlign w:val="center"/>
          </w:tcPr>
          <w:p w:rsidR="00B81E40" w:rsidRPr="00306D25" w:rsidRDefault="00B81E40" w:rsidP="00B81E40">
            <w:pPr>
              <w:rPr>
                <w:rFonts w:ascii="GHEA Grapalat" w:eastAsia="Times New Roman" w:hAnsi="GHEA Grapalat"/>
              </w:rPr>
            </w:pPr>
          </w:p>
        </w:tc>
      </w:tr>
      <w:tr w:rsidR="00924362" w:rsidRPr="00306D25" w:rsidTr="00924362">
        <w:trPr>
          <w:divId w:val="962156579"/>
          <w:tblCellSpacing w:w="15" w:type="dxa"/>
        </w:trPr>
        <w:tc>
          <w:tcPr>
            <w:tcW w:w="0" w:type="auto"/>
            <w:vAlign w:val="center"/>
          </w:tcPr>
          <w:p w:rsidR="00924362" w:rsidRPr="00306D25" w:rsidRDefault="00B81E40" w:rsidP="003F73F6">
            <w:pPr>
              <w:pStyle w:val="a3"/>
              <w:spacing w:before="0" w:beforeAutospacing="0" w:after="0" w:afterAutospacing="0" w:line="276" w:lineRule="auto"/>
              <w:jc w:val="both"/>
            </w:pPr>
            <w:r w:rsidRPr="00306D25">
              <w:rPr>
                <w:lang w:val="hy-AM"/>
              </w:rPr>
              <w:t xml:space="preserve">   </w:t>
            </w:r>
            <w:r w:rsidR="00924362" w:rsidRPr="00306D25">
              <w:t>Ղեկավարվելով «Տեղական ինքնակառավարման մասին» Հայաստանի Հանրապետության օրենքի 14-րդ հոդվածի 6-րդ մասով՝ Հայաստանի Հանրապետության Լոռու մարզի Սպիտակ համայնքի ավագանին որոշում է.</w:t>
            </w:r>
          </w:p>
          <w:p w:rsidR="00924362" w:rsidRPr="00306D25" w:rsidRDefault="00B81E40" w:rsidP="003F73F6">
            <w:pPr>
              <w:pStyle w:val="a3"/>
              <w:spacing w:before="0" w:beforeAutospacing="0" w:after="0" w:afterAutospacing="0" w:line="276" w:lineRule="auto"/>
              <w:jc w:val="both"/>
              <w:rPr>
                <w:lang w:val="hy-AM"/>
              </w:rPr>
            </w:pPr>
            <w:r w:rsidRPr="00306D25">
              <w:rPr>
                <w:lang w:val="hy-AM"/>
              </w:rPr>
              <w:t xml:space="preserve">  </w:t>
            </w:r>
            <w:r w:rsidR="00924362" w:rsidRPr="00306D25">
              <w:rPr>
                <w:lang w:val="hy-AM"/>
              </w:rPr>
              <w:t>1</w:t>
            </w:r>
            <w:r w:rsidR="00924362" w:rsidRPr="00306D25">
              <w:rPr>
                <w:rFonts w:ascii="MS Mincho" w:eastAsia="MS Mincho" w:hAnsi="MS Mincho" w:cs="MS Mincho" w:hint="eastAsia"/>
                <w:lang w:val="hy-AM"/>
              </w:rPr>
              <w:t>․</w:t>
            </w:r>
            <w:r w:rsidR="00924362" w:rsidRPr="00306D25">
              <w:rPr>
                <w:lang w:val="hy-AM"/>
              </w:rPr>
              <w:t>Հաստատել Հայաստանի Հանրապետության Լոռու մարզի Սպիտակ համայնքի ավագանու 2025 թվականի փետրվարի 11-ի հերթական նիստի օրակարգը.</w:t>
            </w:r>
          </w:p>
          <w:p w:rsidR="00B81E40" w:rsidRPr="00306D25" w:rsidRDefault="00B81E40" w:rsidP="003F73F6">
            <w:pPr>
              <w:pStyle w:val="a3"/>
              <w:spacing w:before="0" w:beforeAutospacing="0" w:after="0" w:afterAutospacing="0" w:line="276" w:lineRule="auto"/>
              <w:jc w:val="both"/>
              <w:rPr>
                <w:lang w:val="hy-AM"/>
              </w:rPr>
            </w:pPr>
            <w:r w:rsidRPr="00306D25">
              <w:rPr>
                <w:lang w:val="hy-AM"/>
              </w:rPr>
              <w:t xml:space="preserve"> </w:t>
            </w:r>
            <w:r w:rsidR="00924362" w:rsidRPr="00306D25">
              <w:rPr>
                <w:lang w:val="hy-AM"/>
              </w:rPr>
              <w:t>1)Սպիտակ համայնքի 2024 թվականի բյուջեի կատարման և 2024 թվականի տարեկան աշխատանքային պլանի իրականացման վերաբերյալ տարեկան հաշվետվությունները հաստատելու մասին</w:t>
            </w:r>
          </w:p>
          <w:p w:rsidR="00924362" w:rsidRPr="0006682F" w:rsidRDefault="00924362" w:rsidP="003F73F6">
            <w:pPr>
              <w:pStyle w:val="a3"/>
              <w:spacing w:before="0" w:beforeAutospacing="0" w:after="0" w:afterAutospacing="0" w:line="276" w:lineRule="auto"/>
              <w:jc w:val="center"/>
              <w:rPr>
                <w:lang w:val="hy-AM"/>
              </w:rPr>
            </w:pPr>
            <w:r w:rsidRPr="0006682F">
              <w:rPr>
                <w:lang w:val="hy-AM"/>
              </w:rPr>
              <w:t>/Զեկուցող՝ Վ</w:t>
            </w:r>
            <w:r w:rsidRPr="0006682F">
              <w:rPr>
                <w:rFonts w:ascii="MS Mincho" w:eastAsia="MS Mincho" w:hAnsi="MS Mincho" w:cs="MS Mincho" w:hint="eastAsia"/>
                <w:lang w:val="hy-AM"/>
              </w:rPr>
              <w:t>․</w:t>
            </w:r>
            <w:r w:rsidRPr="0006682F">
              <w:rPr>
                <w:lang w:val="hy-AM"/>
              </w:rPr>
              <w:t xml:space="preserve"> Ապրեսյան/</w:t>
            </w:r>
          </w:p>
          <w:p w:rsidR="00B81E40" w:rsidRPr="00306D25" w:rsidRDefault="00B81E40" w:rsidP="003F73F6">
            <w:pPr>
              <w:pStyle w:val="a3"/>
              <w:spacing w:before="0" w:beforeAutospacing="0" w:after="0" w:afterAutospacing="0" w:line="276" w:lineRule="auto"/>
              <w:jc w:val="both"/>
              <w:rPr>
                <w:lang w:val="hy-AM"/>
              </w:rPr>
            </w:pPr>
            <w:r w:rsidRPr="00306D25">
              <w:rPr>
                <w:lang w:val="hy-AM"/>
              </w:rPr>
              <w:t xml:space="preserve">  </w:t>
            </w:r>
            <w:r w:rsidR="00924362" w:rsidRPr="00306D25">
              <w:rPr>
                <w:lang w:val="hy-AM"/>
              </w:rPr>
              <w:t>2)Սպիտակ համայնքի 2025 թվականի տարեկան աշխատանքային պլանը հաստատելու մասին</w:t>
            </w:r>
          </w:p>
          <w:p w:rsidR="00924362" w:rsidRPr="0006682F" w:rsidRDefault="00924362" w:rsidP="003F73F6">
            <w:pPr>
              <w:pStyle w:val="a3"/>
              <w:spacing w:before="0" w:beforeAutospacing="0" w:after="0" w:afterAutospacing="0" w:line="276" w:lineRule="auto"/>
              <w:jc w:val="center"/>
              <w:rPr>
                <w:lang w:val="hy-AM"/>
              </w:rPr>
            </w:pPr>
            <w:r w:rsidRPr="0006682F">
              <w:rPr>
                <w:lang w:val="hy-AM"/>
              </w:rPr>
              <w:t>/Զեկուցող՝ Թ</w:t>
            </w:r>
            <w:r w:rsidRPr="0006682F">
              <w:rPr>
                <w:rFonts w:ascii="MS Mincho" w:eastAsia="MS Mincho" w:hAnsi="MS Mincho" w:cs="MS Mincho" w:hint="eastAsia"/>
                <w:lang w:val="hy-AM"/>
              </w:rPr>
              <w:t>․</w:t>
            </w:r>
            <w:r w:rsidRPr="0006682F">
              <w:rPr>
                <w:lang w:val="hy-AM"/>
              </w:rPr>
              <w:t xml:space="preserve"> Շուշանյան/</w:t>
            </w:r>
          </w:p>
          <w:p w:rsidR="00B81E40" w:rsidRPr="00306D25" w:rsidRDefault="00B81E40" w:rsidP="003F73F6">
            <w:pPr>
              <w:pStyle w:val="a3"/>
              <w:spacing w:before="0" w:beforeAutospacing="0" w:after="0" w:afterAutospacing="0" w:line="276" w:lineRule="auto"/>
              <w:jc w:val="both"/>
              <w:rPr>
                <w:lang w:val="hy-AM"/>
              </w:rPr>
            </w:pPr>
            <w:r w:rsidRPr="00306D25">
              <w:rPr>
                <w:lang w:val="hy-AM"/>
              </w:rPr>
              <w:t xml:space="preserve">  </w:t>
            </w:r>
            <w:r w:rsidR="00924362" w:rsidRPr="00306D25">
              <w:rPr>
                <w:lang w:val="hy-AM"/>
              </w:rPr>
              <w:t xml:space="preserve">3)Սպիտակ համայնքի ավագանու 2024 թվականի նոյեմբերի 12-ի թիվ 137-Ն որոշման մեջ փոփոխություններ կատարելու մասին </w:t>
            </w:r>
          </w:p>
          <w:p w:rsidR="00924362" w:rsidRPr="00306D25" w:rsidRDefault="00924362" w:rsidP="003F73F6">
            <w:pPr>
              <w:pStyle w:val="a3"/>
              <w:spacing w:before="0" w:beforeAutospacing="0" w:after="0" w:afterAutospacing="0" w:line="276" w:lineRule="auto"/>
              <w:jc w:val="center"/>
              <w:rPr>
                <w:lang w:val="hy-AM"/>
              </w:rPr>
            </w:pPr>
            <w:r w:rsidRPr="00306D25">
              <w:rPr>
                <w:lang w:val="hy-AM"/>
              </w:rPr>
              <w:t>/Զեկուցող՝ Վ</w:t>
            </w:r>
            <w:r w:rsidRPr="00306D25">
              <w:rPr>
                <w:rFonts w:ascii="MS Mincho" w:eastAsia="MS Mincho" w:hAnsi="MS Mincho" w:cs="MS Mincho" w:hint="eastAsia"/>
                <w:lang w:val="hy-AM"/>
              </w:rPr>
              <w:t>․</w:t>
            </w:r>
            <w:r w:rsidRPr="00306D25">
              <w:rPr>
                <w:lang w:val="hy-AM"/>
              </w:rPr>
              <w:t xml:space="preserve"> Ապրեսյան/</w:t>
            </w:r>
          </w:p>
          <w:p w:rsidR="00B81E40" w:rsidRPr="00306D25" w:rsidRDefault="00B81E40" w:rsidP="003F73F6">
            <w:pPr>
              <w:pStyle w:val="a3"/>
              <w:spacing w:before="0" w:beforeAutospacing="0" w:after="0" w:afterAutospacing="0" w:line="276" w:lineRule="auto"/>
              <w:jc w:val="both"/>
              <w:rPr>
                <w:lang w:val="hy-AM"/>
              </w:rPr>
            </w:pPr>
            <w:r w:rsidRPr="00306D25">
              <w:rPr>
                <w:lang w:val="hy-AM"/>
              </w:rPr>
              <w:t xml:space="preserve"> </w:t>
            </w:r>
            <w:r w:rsidR="00924362" w:rsidRPr="00306D25">
              <w:rPr>
                <w:lang w:val="hy-AM"/>
              </w:rPr>
              <w:t>4) Հայաստանի Հանրապետության Լոռու մարզի Սպիտակ համայնքի ավագանու 2022 թվականի դեկտեմբերի 2-ի թիվ 98-Ա որոշման մեջ փոփոխություն կատարելու մասին</w:t>
            </w:r>
          </w:p>
          <w:p w:rsidR="00924362" w:rsidRPr="0006682F" w:rsidRDefault="00924362" w:rsidP="003F73F6">
            <w:pPr>
              <w:pStyle w:val="a3"/>
              <w:spacing w:before="0" w:beforeAutospacing="0" w:after="0" w:afterAutospacing="0" w:line="276" w:lineRule="auto"/>
              <w:jc w:val="center"/>
              <w:rPr>
                <w:lang w:val="hy-AM"/>
              </w:rPr>
            </w:pPr>
            <w:r w:rsidRPr="0006682F">
              <w:rPr>
                <w:lang w:val="hy-AM"/>
              </w:rPr>
              <w:t>/Զեկուցող՝ Թ/ Շուշանյան/</w:t>
            </w:r>
          </w:p>
          <w:p w:rsidR="00B81E40" w:rsidRPr="00306D25" w:rsidRDefault="00B81E40" w:rsidP="003F73F6">
            <w:pPr>
              <w:pStyle w:val="a3"/>
              <w:spacing w:before="0" w:beforeAutospacing="0" w:after="0" w:afterAutospacing="0" w:line="276" w:lineRule="auto"/>
              <w:jc w:val="both"/>
              <w:rPr>
                <w:lang w:val="hy-AM"/>
              </w:rPr>
            </w:pPr>
            <w:r w:rsidRPr="00306D25">
              <w:rPr>
                <w:lang w:val="hy-AM"/>
              </w:rPr>
              <w:t xml:space="preserve"> </w:t>
            </w:r>
            <w:r w:rsidR="00924362" w:rsidRPr="00306D25">
              <w:rPr>
                <w:lang w:val="hy-AM"/>
              </w:rPr>
              <w:t xml:space="preserve">5)Հայաստանի Հանրապետության Լոռու մարզի Սպիտակ համայնքի ավագանու 2024 թվականի օգոստոսի 8-ի թիվ 93-Ա որոշման մեջ փոփոխություններ կատարելու մասին </w:t>
            </w:r>
          </w:p>
          <w:p w:rsidR="00924362" w:rsidRPr="0006682F" w:rsidRDefault="00924362" w:rsidP="003F73F6">
            <w:pPr>
              <w:pStyle w:val="a3"/>
              <w:spacing w:before="0" w:beforeAutospacing="0" w:after="0" w:afterAutospacing="0" w:line="276" w:lineRule="auto"/>
              <w:jc w:val="center"/>
              <w:rPr>
                <w:lang w:val="hy-AM"/>
              </w:rPr>
            </w:pPr>
            <w:r w:rsidRPr="0006682F">
              <w:rPr>
                <w:lang w:val="hy-AM"/>
              </w:rPr>
              <w:t>/Զեկուցող՝Թ</w:t>
            </w:r>
            <w:r w:rsidRPr="0006682F">
              <w:rPr>
                <w:rFonts w:ascii="MS Mincho" w:eastAsia="MS Mincho" w:hAnsi="MS Mincho" w:cs="MS Mincho" w:hint="eastAsia"/>
                <w:lang w:val="hy-AM"/>
              </w:rPr>
              <w:t>․</w:t>
            </w:r>
            <w:r w:rsidRPr="0006682F">
              <w:rPr>
                <w:lang w:val="hy-AM"/>
              </w:rPr>
              <w:t xml:space="preserve"> Շուշանյան/</w:t>
            </w:r>
          </w:p>
          <w:p w:rsidR="00B81E40" w:rsidRPr="00306D25" w:rsidRDefault="00B81E40" w:rsidP="003F73F6">
            <w:pPr>
              <w:pStyle w:val="a3"/>
              <w:spacing w:before="0" w:beforeAutospacing="0" w:after="0" w:afterAutospacing="0" w:line="276" w:lineRule="auto"/>
              <w:jc w:val="both"/>
              <w:rPr>
                <w:lang w:val="hy-AM"/>
              </w:rPr>
            </w:pPr>
            <w:r w:rsidRPr="00306D25">
              <w:rPr>
                <w:lang w:val="hy-AM"/>
              </w:rPr>
              <w:t xml:space="preserve"> </w:t>
            </w:r>
            <w:r w:rsidR="00924362" w:rsidRPr="00306D25">
              <w:rPr>
                <w:lang w:val="hy-AM"/>
              </w:rPr>
              <w:t>6)Նվիրաբերությամբ գույք ընդունելուն համաձայնություն տալու մասին</w:t>
            </w:r>
          </w:p>
          <w:p w:rsidR="00924362" w:rsidRPr="0006682F" w:rsidRDefault="00924362" w:rsidP="003F73F6">
            <w:pPr>
              <w:pStyle w:val="a3"/>
              <w:spacing w:before="0" w:beforeAutospacing="0" w:after="0" w:afterAutospacing="0" w:line="276" w:lineRule="auto"/>
              <w:jc w:val="center"/>
              <w:rPr>
                <w:lang w:val="hy-AM"/>
              </w:rPr>
            </w:pPr>
            <w:r w:rsidRPr="0006682F">
              <w:rPr>
                <w:lang w:val="hy-AM"/>
              </w:rPr>
              <w:t>/Զեկուցող՝ Վ</w:t>
            </w:r>
            <w:r w:rsidRPr="0006682F">
              <w:rPr>
                <w:rFonts w:ascii="MS Mincho" w:eastAsia="MS Mincho" w:hAnsi="MS Mincho" w:cs="MS Mincho" w:hint="eastAsia"/>
                <w:lang w:val="hy-AM"/>
              </w:rPr>
              <w:t>․</w:t>
            </w:r>
            <w:r w:rsidRPr="0006682F">
              <w:rPr>
                <w:lang w:val="hy-AM"/>
              </w:rPr>
              <w:t xml:space="preserve"> Ապրեսյան/</w:t>
            </w:r>
          </w:p>
          <w:p w:rsidR="00B81E40" w:rsidRPr="00306D25" w:rsidRDefault="00B81E40" w:rsidP="003F73F6">
            <w:pPr>
              <w:pStyle w:val="a3"/>
              <w:spacing w:before="0" w:beforeAutospacing="0" w:after="0" w:afterAutospacing="0" w:line="276" w:lineRule="auto"/>
              <w:jc w:val="both"/>
              <w:rPr>
                <w:lang w:val="hy-AM"/>
              </w:rPr>
            </w:pPr>
            <w:r w:rsidRPr="00306D25">
              <w:rPr>
                <w:lang w:val="hy-AM"/>
              </w:rPr>
              <w:t xml:space="preserve"> </w:t>
            </w:r>
            <w:r w:rsidR="00924362" w:rsidRPr="00306D25">
              <w:rPr>
                <w:lang w:val="hy-AM"/>
              </w:rPr>
              <w:t>7)Սպիտակ համայնքի վարչական տարածքում գտնվող, Սպիտակ համայնքի սեփականություն հանդիսացող գյուղատնտեսական նշանակության հողամասերից մրցույթով վարձակալությամբ տրամադրելուն համաձայնություն տալու և մեկնարկային գին սահմանելու մասին</w:t>
            </w:r>
          </w:p>
          <w:p w:rsidR="00924362" w:rsidRPr="0006682F" w:rsidRDefault="00924362" w:rsidP="003F73F6">
            <w:pPr>
              <w:pStyle w:val="a3"/>
              <w:spacing w:before="0" w:beforeAutospacing="0" w:after="0" w:afterAutospacing="0" w:line="276" w:lineRule="auto"/>
              <w:jc w:val="center"/>
              <w:rPr>
                <w:lang w:val="hy-AM"/>
              </w:rPr>
            </w:pPr>
            <w:r w:rsidRPr="0006682F">
              <w:rPr>
                <w:lang w:val="hy-AM"/>
              </w:rPr>
              <w:t>/Զեկուցող՝ Ե</w:t>
            </w:r>
            <w:r w:rsidRPr="0006682F">
              <w:rPr>
                <w:rFonts w:ascii="MS Mincho" w:eastAsia="MS Mincho" w:hAnsi="MS Mincho" w:cs="MS Mincho" w:hint="eastAsia"/>
                <w:lang w:val="hy-AM"/>
              </w:rPr>
              <w:t>․</w:t>
            </w:r>
            <w:r w:rsidRPr="0006682F">
              <w:rPr>
                <w:lang w:val="hy-AM"/>
              </w:rPr>
              <w:t xml:space="preserve"> Գրիգորյան/</w:t>
            </w:r>
          </w:p>
          <w:p w:rsidR="00B81E40" w:rsidRPr="00306D25" w:rsidRDefault="00B81E40" w:rsidP="003F73F6">
            <w:pPr>
              <w:pStyle w:val="a3"/>
              <w:spacing w:before="0" w:beforeAutospacing="0" w:after="0" w:afterAutospacing="0" w:line="276" w:lineRule="auto"/>
              <w:jc w:val="both"/>
              <w:rPr>
                <w:lang w:val="hy-AM"/>
              </w:rPr>
            </w:pPr>
            <w:r w:rsidRPr="00306D25">
              <w:rPr>
                <w:lang w:val="hy-AM"/>
              </w:rPr>
              <w:t xml:space="preserve"> </w:t>
            </w:r>
            <w:r w:rsidR="00924362" w:rsidRPr="00306D25">
              <w:rPr>
                <w:lang w:val="hy-AM"/>
              </w:rPr>
              <w:t>8)Սպիտակ համայնքի վարչական տարածքում գտնվող, Սպիտակ համայնքի սեփականություն հանդիսացող գյուղատնտեսական նշանակության հողամասերից մրցույթով վարձակալությամբ տրամադրելուն համաձայնություն տալու և մեկնարկային գին սահմանելու մասին</w:t>
            </w:r>
          </w:p>
          <w:p w:rsidR="00924362" w:rsidRPr="0006682F" w:rsidRDefault="00924362" w:rsidP="003F73F6">
            <w:pPr>
              <w:pStyle w:val="a3"/>
              <w:spacing w:before="0" w:beforeAutospacing="0" w:after="0" w:afterAutospacing="0" w:line="276" w:lineRule="auto"/>
              <w:jc w:val="center"/>
              <w:rPr>
                <w:lang w:val="hy-AM"/>
              </w:rPr>
            </w:pPr>
            <w:r w:rsidRPr="0006682F">
              <w:rPr>
                <w:lang w:val="hy-AM"/>
              </w:rPr>
              <w:t>/Զեկուցող՝ Ե</w:t>
            </w:r>
            <w:r w:rsidRPr="0006682F">
              <w:rPr>
                <w:rFonts w:ascii="MS Mincho" w:eastAsia="MS Mincho" w:hAnsi="MS Mincho" w:cs="MS Mincho" w:hint="eastAsia"/>
                <w:lang w:val="hy-AM"/>
              </w:rPr>
              <w:t>․</w:t>
            </w:r>
            <w:r w:rsidRPr="0006682F">
              <w:rPr>
                <w:lang w:val="hy-AM"/>
              </w:rPr>
              <w:t xml:space="preserve"> Գրիգորյան /</w:t>
            </w:r>
          </w:p>
          <w:p w:rsidR="002954AF" w:rsidRPr="0006682F" w:rsidRDefault="002954AF" w:rsidP="003F73F6">
            <w:pPr>
              <w:pStyle w:val="a3"/>
              <w:spacing w:before="0" w:beforeAutospacing="0" w:after="0" w:afterAutospacing="0" w:line="276" w:lineRule="auto"/>
              <w:jc w:val="center"/>
              <w:rPr>
                <w:lang w:val="hy-AM"/>
              </w:rPr>
            </w:pPr>
          </w:p>
          <w:p w:rsidR="002954AF" w:rsidRPr="0006682F" w:rsidRDefault="002954AF" w:rsidP="003F73F6">
            <w:pPr>
              <w:pStyle w:val="a3"/>
              <w:spacing w:before="0" w:beforeAutospacing="0" w:after="0" w:afterAutospacing="0" w:line="276" w:lineRule="auto"/>
              <w:jc w:val="center"/>
              <w:rPr>
                <w:lang w:val="hy-AM"/>
              </w:rPr>
            </w:pPr>
          </w:p>
          <w:p w:rsidR="00B81E40" w:rsidRPr="00306D25" w:rsidRDefault="00B81E40" w:rsidP="003F73F6">
            <w:pPr>
              <w:pStyle w:val="a3"/>
              <w:spacing w:before="0" w:beforeAutospacing="0" w:after="0" w:afterAutospacing="0" w:line="276" w:lineRule="auto"/>
              <w:jc w:val="both"/>
              <w:rPr>
                <w:lang w:val="hy-AM"/>
              </w:rPr>
            </w:pPr>
            <w:r w:rsidRPr="00306D25">
              <w:rPr>
                <w:lang w:val="hy-AM"/>
              </w:rPr>
              <w:t xml:space="preserve"> </w:t>
            </w:r>
            <w:r w:rsidR="00924362" w:rsidRPr="00306D25">
              <w:rPr>
                <w:lang w:val="hy-AM"/>
              </w:rPr>
              <w:t xml:space="preserve">9)Սպիտակ համայնքի վարչական տարածքում գտնվող, Սպիտակ համայնքի սեփականություն հանդիսացող հողամասերից աճուրդով օտարելուն համաձայնություն տալու և մեկնարկային գին սահմանելու մասին </w:t>
            </w:r>
          </w:p>
          <w:p w:rsidR="00924362" w:rsidRPr="00306D25" w:rsidRDefault="00924362" w:rsidP="003F73F6">
            <w:pPr>
              <w:pStyle w:val="a3"/>
              <w:spacing w:before="0" w:beforeAutospacing="0" w:after="0" w:afterAutospacing="0" w:line="276" w:lineRule="auto"/>
              <w:jc w:val="center"/>
            </w:pPr>
            <w:r w:rsidRPr="00306D25">
              <w:t>/Զեկուցող՝ Ե</w:t>
            </w:r>
            <w:r w:rsidRPr="00306D25">
              <w:rPr>
                <w:rFonts w:ascii="MS Mincho" w:eastAsia="MS Mincho" w:hAnsi="MS Mincho" w:cs="MS Mincho" w:hint="eastAsia"/>
              </w:rPr>
              <w:t>․</w:t>
            </w:r>
            <w:r w:rsidRPr="00306D25">
              <w:t xml:space="preserve"> Գրիգորյան /</w:t>
            </w:r>
          </w:p>
          <w:p w:rsidR="00B81E40" w:rsidRPr="00306D25" w:rsidRDefault="00924362" w:rsidP="003F73F6">
            <w:pPr>
              <w:pStyle w:val="a3"/>
              <w:spacing w:before="0" w:beforeAutospacing="0" w:after="0" w:afterAutospacing="0" w:line="276" w:lineRule="auto"/>
              <w:jc w:val="both"/>
            </w:pPr>
            <w:proofErr w:type="gramStart"/>
            <w:r w:rsidRPr="00306D25">
              <w:t>10)Սպիտակ</w:t>
            </w:r>
            <w:proofErr w:type="gramEnd"/>
            <w:r w:rsidRPr="00306D25">
              <w:t xml:space="preserve"> համայնքի Լուսաղբյուր բնակավայրի վարչական տարածքում գտնվող, Սպիտակ համայնքի սեփականություն հանդիսացող հողամասերից աճուրդով օտարելուն համաձայնություն տալու և մեկնարկային գին սահմանելու մասին </w:t>
            </w:r>
          </w:p>
          <w:p w:rsidR="00924362" w:rsidRPr="00306D25" w:rsidRDefault="00924362" w:rsidP="003F73F6">
            <w:pPr>
              <w:pStyle w:val="a3"/>
              <w:spacing w:before="0" w:beforeAutospacing="0" w:after="0" w:afterAutospacing="0" w:line="276" w:lineRule="auto"/>
              <w:jc w:val="center"/>
            </w:pPr>
            <w:r w:rsidRPr="00306D25">
              <w:t>/Զեկուցող՝ Ե</w:t>
            </w:r>
            <w:r w:rsidRPr="00306D25">
              <w:rPr>
                <w:rFonts w:ascii="MS Mincho" w:eastAsia="MS Mincho" w:hAnsi="MS Mincho" w:cs="MS Mincho" w:hint="eastAsia"/>
              </w:rPr>
              <w:t>․</w:t>
            </w:r>
            <w:r w:rsidRPr="00306D25">
              <w:t xml:space="preserve"> Գրիգորյան /</w:t>
            </w:r>
          </w:p>
          <w:p w:rsidR="00B81E40" w:rsidRPr="00306D25" w:rsidRDefault="00924362" w:rsidP="003F73F6">
            <w:pPr>
              <w:pStyle w:val="a3"/>
              <w:spacing w:before="0" w:beforeAutospacing="0" w:after="0" w:afterAutospacing="0" w:line="276" w:lineRule="auto"/>
              <w:jc w:val="both"/>
            </w:pPr>
            <w:proofErr w:type="gramStart"/>
            <w:r w:rsidRPr="00306D25">
              <w:t>11)Սպիտակ</w:t>
            </w:r>
            <w:proofErr w:type="gramEnd"/>
            <w:r w:rsidRPr="00306D25">
              <w:t xml:space="preserve"> համայնքի Ջրաշեն բնակավայրի վարչական տարածքում գտնվող, Սպիտակ համայնքի սեփականություն հանդիսացող հողամասերից աճուրդով օտարելուն համաձայնություն տալու և մեկնարկային գին սահմանելու մասին </w:t>
            </w:r>
          </w:p>
          <w:p w:rsidR="00924362" w:rsidRPr="00306D25" w:rsidRDefault="00924362" w:rsidP="003F73F6">
            <w:pPr>
              <w:pStyle w:val="a3"/>
              <w:spacing w:before="0" w:beforeAutospacing="0" w:after="0" w:afterAutospacing="0" w:line="276" w:lineRule="auto"/>
              <w:jc w:val="center"/>
            </w:pPr>
            <w:r w:rsidRPr="00306D25">
              <w:t>/Զեկուցող՝ Ե</w:t>
            </w:r>
            <w:r w:rsidRPr="00306D25">
              <w:rPr>
                <w:rFonts w:ascii="MS Mincho" w:eastAsia="MS Mincho" w:hAnsi="MS Mincho" w:cs="MS Mincho" w:hint="eastAsia"/>
              </w:rPr>
              <w:t>․</w:t>
            </w:r>
            <w:r w:rsidRPr="00306D25">
              <w:t xml:space="preserve"> Գրիգորյան /</w:t>
            </w:r>
          </w:p>
          <w:p w:rsidR="00B81E40" w:rsidRPr="00306D25" w:rsidRDefault="00B81E40" w:rsidP="003F73F6">
            <w:pPr>
              <w:pStyle w:val="a3"/>
              <w:spacing w:before="0" w:beforeAutospacing="0" w:after="0" w:afterAutospacing="0" w:line="276" w:lineRule="auto"/>
              <w:jc w:val="both"/>
            </w:pPr>
            <w:r w:rsidRPr="00306D25">
              <w:rPr>
                <w:lang w:val="hy-AM"/>
              </w:rPr>
              <w:t xml:space="preserve"> </w:t>
            </w:r>
            <w:r w:rsidR="00924362" w:rsidRPr="00306D25">
              <w:t xml:space="preserve">12) Սպիտակ համայնքի Ծաղկաբեր բնակավայրի վարչական տարածքում գտնվող, Սպիտակ համայնքի սեփականություն հանդիսացող հողամասերից աճուրդով օտարելուն համաձայնություն տալու և մեկնարկային գին սահմանելու մասին </w:t>
            </w:r>
          </w:p>
          <w:p w:rsidR="00924362" w:rsidRPr="00306D25" w:rsidRDefault="00924362" w:rsidP="003F73F6">
            <w:pPr>
              <w:pStyle w:val="a3"/>
              <w:spacing w:before="0" w:beforeAutospacing="0" w:after="0" w:afterAutospacing="0" w:line="276" w:lineRule="auto"/>
              <w:jc w:val="center"/>
            </w:pPr>
            <w:r w:rsidRPr="00306D25">
              <w:t>/Զեկուցող՝ Ե</w:t>
            </w:r>
            <w:r w:rsidRPr="00306D25">
              <w:rPr>
                <w:rFonts w:ascii="MS Mincho" w:eastAsia="MS Mincho" w:hAnsi="MS Mincho" w:cs="MS Mincho" w:hint="eastAsia"/>
              </w:rPr>
              <w:t>․</w:t>
            </w:r>
            <w:r w:rsidRPr="00306D25">
              <w:t xml:space="preserve"> Գրիգորյան /</w:t>
            </w:r>
          </w:p>
          <w:p w:rsidR="00B81E40" w:rsidRPr="00306D25" w:rsidRDefault="00B81E40" w:rsidP="003F73F6">
            <w:pPr>
              <w:pStyle w:val="a3"/>
              <w:spacing w:before="0" w:beforeAutospacing="0" w:after="0" w:afterAutospacing="0" w:line="276" w:lineRule="auto"/>
              <w:jc w:val="both"/>
              <w:rPr>
                <w:lang w:val="hy-AM"/>
              </w:rPr>
            </w:pPr>
            <w:r w:rsidRPr="00306D25">
              <w:rPr>
                <w:lang w:val="hy-AM"/>
              </w:rPr>
              <w:t xml:space="preserve"> </w:t>
            </w:r>
            <w:r w:rsidR="00924362" w:rsidRPr="00306D25">
              <w:rPr>
                <w:lang w:val="hy-AM"/>
              </w:rPr>
              <w:t xml:space="preserve">13)Սպիտակ համայնքի վարչական տարածքում գտնվող հողամասի նպատակային նշանակությունը փոխելու մասին </w:t>
            </w:r>
          </w:p>
          <w:p w:rsidR="00924362" w:rsidRPr="00306D25" w:rsidRDefault="00924362" w:rsidP="003F73F6">
            <w:pPr>
              <w:pStyle w:val="a3"/>
              <w:spacing w:before="0" w:beforeAutospacing="0" w:after="0" w:afterAutospacing="0" w:line="276" w:lineRule="auto"/>
              <w:jc w:val="center"/>
              <w:rPr>
                <w:rFonts w:eastAsia="Times New Roman"/>
              </w:rPr>
            </w:pPr>
            <w:r w:rsidRPr="00306D25">
              <w:t>/Զեկուցող՝ Ե</w:t>
            </w:r>
            <w:r w:rsidRPr="00306D25">
              <w:rPr>
                <w:rFonts w:ascii="MS Mincho" w:eastAsia="MS Mincho" w:hAnsi="MS Mincho" w:cs="MS Mincho" w:hint="eastAsia"/>
              </w:rPr>
              <w:t>․</w:t>
            </w:r>
            <w:r w:rsidRPr="00306D25">
              <w:t xml:space="preserve"> Գրիգորյան /</w:t>
            </w:r>
          </w:p>
        </w:tc>
        <w:tc>
          <w:tcPr>
            <w:tcW w:w="0" w:type="auto"/>
            <w:vAlign w:val="center"/>
          </w:tcPr>
          <w:p w:rsidR="00924362" w:rsidRPr="00306D25" w:rsidRDefault="00924362" w:rsidP="003F73F6">
            <w:pPr>
              <w:spacing w:after="0" w:line="276" w:lineRule="auto"/>
              <w:jc w:val="both"/>
              <w:rPr>
                <w:rFonts w:ascii="GHEA Grapalat" w:eastAsia="Times New Roman" w:hAnsi="GHEA Grapalat"/>
              </w:rPr>
            </w:pPr>
          </w:p>
        </w:tc>
        <w:tc>
          <w:tcPr>
            <w:tcW w:w="0" w:type="auto"/>
            <w:vAlign w:val="center"/>
          </w:tcPr>
          <w:p w:rsidR="00924362" w:rsidRPr="00306D25" w:rsidRDefault="00924362" w:rsidP="003F73F6">
            <w:pPr>
              <w:spacing w:after="0" w:line="276" w:lineRule="auto"/>
              <w:jc w:val="both"/>
              <w:rPr>
                <w:rFonts w:ascii="GHEA Grapalat" w:eastAsia="Times New Roman" w:hAnsi="GHEA Grapalat"/>
              </w:rPr>
            </w:pPr>
          </w:p>
        </w:tc>
      </w:tr>
    </w:tbl>
    <w:p w:rsidR="003F73F6" w:rsidRPr="00306D25" w:rsidRDefault="00924362" w:rsidP="003F73F6">
      <w:pPr>
        <w:spacing w:after="0" w:line="276" w:lineRule="auto"/>
        <w:jc w:val="both"/>
        <w:divId w:val="962156579"/>
        <w:rPr>
          <w:rFonts w:ascii="GHEA Grapalat" w:hAnsi="GHEA Grapalat"/>
          <w:sz w:val="24"/>
          <w:szCs w:val="24"/>
          <w:lang w:val="hy-AM"/>
        </w:rPr>
      </w:pPr>
      <w:r w:rsidRPr="00306D25">
        <w:rPr>
          <w:rFonts w:ascii="GHEA Grapalat" w:hAnsi="GHEA Grapalat" w:cs="Sylfaen"/>
          <w:lang w:val="hy-AM" w:eastAsia="en-US"/>
        </w:rPr>
        <w:t xml:space="preserve">  </w:t>
      </w:r>
      <w:r w:rsidRPr="00306D25">
        <w:rPr>
          <w:rFonts w:ascii="GHEA Grapalat" w:hAnsi="GHEA Grapalat" w:cs="Sylfaen"/>
          <w:sz w:val="24"/>
          <w:szCs w:val="24"/>
          <w:lang w:val="hy-AM" w:eastAsia="en-US"/>
        </w:rPr>
        <w:t xml:space="preserve">14) </w:t>
      </w:r>
      <w:r w:rsidRPr="00306D25">
        <w:rPr>
          <w:rFonts w:ascii="GHEA Grapalat" w:hAnsi="GHEA Grapalat" w:cs="Sylfaen"/>
          <w:sz w:val="24"/>
          <w:szCs w:val="24"/>
          <w:lang w:val="hy-AM"/>
        </w:rPr>
        <w:t>Հայաստանի Հանրապետության Լոռու մարզի Ս</w:t>
      </w:r>
      <w:r w:rsidRPr="00306D25">
        <w:rPr>
          <w:rFonts w:ascii="GHEA Grapalat" w:hAnsi="GHEA Grapalat"/>
          <w:sz w:val="24"/>
          <w:szCs w:val="24"/>
          <w:lang w:val="hy-AM"/>
        </w:rPr>
        <w:t>պիտակ համայնքի ավագանու 2024 թվականի դեկտեմբերի 24-ի թիվ 164-Ա որոշման մեջ  փոփոխություն կատարելու մասին</w:t>
      </w:r>
    </w:p>
    <w:p w:rsidR="00924362" w:rsidRPr="00306D25" w:rsidRDefault="00924362" w:rsidP="003F73F6">
      <w:pPr>
        <w:spacing w:after="0" w:line="276" w:lineRule="auto"/>
        <w:jc w:val="center"/>
        <w:divId w:val="962156579"/>
        <w:rPr>
          <w:rFonts w:ascii="GHEA Grapalat" w:hAnsi="GHEA Grapalat"/>
          <w:sz w:val="24"/>
          <w:szCs w:val="24"/>
          <w:lang w:val="hy-AM"/>
        </w:rPr>
      </w:pPr>
      <w:r w:rsidRPr="00306D25">
        <w:rPr>
          <w:rFonts w:ascii="GHEA Grapalat" w:hAnsi="GHEA Grapalat"/>
          <w:sz w:val="24"/>
          <w:szCs w:val="24"/>
          <w:lang w:val="hy-AM"/>
        </w:rPr>
        <w:t>/</w:t>
      </w:r>
      <w:r w:rsidRPr="00306D25">
        <w:rPr>
          <w:rFonts w:ascii="GHEA Grapalat" w:hAnsi="GHEA Grapalat" w:cs="Sylfaen"/>
          <w:sz w:val="24"/>
          <w:szCs w:val="24"/>
          <w:lang w:val="hy-AM"/>
        </w:rPr>
        <w:t>Զեկուցող՝</w:t>
      </w:r>
      <w:r w:rsidRPr="00306D25">
        <w:rPr>
          <w:rFonts w:ascii="GHEA Grapalat" w:hAnsi="GHEA Grapalat"/>
          <w:sz w:val="24"/>
          <w:szCs w:val="24"/>
          <w:lang w:val="hy-AM"/>
        </w:rPr>
        <w:t xml:space="preserve"> </w:t>
      </w:r>
      <w:r w:rsidRPr="00306D25">
        <w:rPr>
          <w:rFonts w:ascii="GHEA Grapalat" w:hAnsi="GHEA Grapalat" w:cs="Sylfaen"/>
          <w:sz w:val="24"/>
          <w:szCs w:val="24"/>
          <w:lang w:val="hy-AM"/>
        </w:rPr>
        <w:t>Ա</w:t>
      </w:r>
      <w:r w:rsidRPr="00306D25">
        <w:rPr>
          <w:rFonts w:ascii="MS Mincho" w:eastAsia="MS Mincho" w:hAnsi="MS Mincho" w:cs="MS Mincho" w:hint="eastAsia"/>
          <w:sz w:val="24"/>
          <w:szCs w:val="24"/>
          <w:lang w:val="hy-AM"/>
        </w:rPr>
        <w:t>․</w:t>
      </w:r>
      <w:r w:rsidRPr="00306D25">
        <w:rPr>
          <w:rFonts w:ascii="GHEA Grapalat" w:hAnsi="GHEA Grapalat" w:cs="Sylfaen"/>
          <w:sz w:val="24"/>
          <w:szCs w:val="24"/>
          <w:lang w:val="hy-AM"/>
        </w:rPr>
        <w:t>Մաթոսյան</w:t>
      </w:r>
      <w:r w:rsidRPr="00306D25">
        <w:rPr>
          <w:rFonts w:ascii="GHEA Grapalat" w:hAnsi="GHEA Grapalat"/>
          <w:sz w:val="24"/>
          <w:szCs w:val="24"/>
          <w:lang w:val="hy-AM"/>
        </w:rPr>
        <w:t xml:space="preserve"> /</w:t>
      </w:r>
    </w:p>
    <w:p w:rsidR="000C777A" w:rsidRPr="00306D25" w:rsidRDefault="000C777A" w:rsidP="003F73F6">
      <w:pPr>
        <w:spacing w:after="0" w:line="276" w:lineRule="auto"/>
        <w:jc w:val="center"/>
        <w:divId w:val="962156579"/>
        <w:rPr>
          <w:rFonts w:ascii="GHEA Grapalat" w:hAnsi="GHEA Grapalat"/>
          <w:sz w:val="24"/>
          <w:szCs w:val="24"/>
          <w:lang w:val="hy-AM"/>
        </w:rPr>
      </w:pPr>
    </w:p>
    <w:p w:rsidR="00924362" w:rsidRPr="00306D25" w:rsidRDefault="00924362" w:rsidP="00862AE4">
      <w:pPr>
        <w:spacing w:after="0" w:line="360" w:lineRule="auto"/>
        <w:jc w:val="both"/>
        <w:divId w:val="962156579"/>
        <w:rPr>
          <w:rFonts w:ascii="GHEA Grapalat" w:hAnsi="GHEA Grapalat"/>
          <w:sz w:val="24"/>
          <w:szCs w:val="24"/>
          <w:lang w:val="hy-AM"/>
        </w:rPr>
      </w:pPr>
      <w:r w:rsidRPr="00306D25">
        <w:rPr>
          <w:rFonts w:ascii="Calibri" w:hAnsi="Calibri" w:cs="Calibri"/>
          <w:lang w:val="hy-AM" w:eastAsia="en-US"/>
        </w:rPr>
        <w:t> </w:t>
      </w:r>
      <w:r w:rsidR="00272F87" w:rsidRPr="00306D25">
        <w:rPr>
          <w:rFonts w:ascii="GHEA Grapalat" w:eastAsia="Times New Roman" w:hAnsi="GHEA Grapalat"/>
          <w:sz w:val="24"/>
          <w:szCs w:val="24"/>
          <w:lang w:val="hy-AM"/>
        </w:rPr>
        <w:t>Զեկուցողը օրակարգը 14 հարցով դրեց քվեարկության։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924362" w:rsidRPr="00306D25" w:rsidTr="00924362">
        <w:trPr>
          <w:divId w:val="962156579"/>
          <w:tblCellSpacing w:w="15" w:type="dxa"/>
        </w:trPr>
        <w:tc>
          <w:tcPr>
            <w:tcW w:w="0" w:type="auto"/>
            <w:vAlign w:val="center"/>
            <w:hideMark/>
          </w:tcPr>
          <w:p w:rsidR="00924362" w:rsidRPr="00306D25" w:rsidRDefault="00924362" w:rsidP="00862AE4">
            <w:pPr>
              <w:spacing w:after="0"/>
              <w:rPr>
                <w:rFonts w:ascii="GHEA Grapalat" w:eastAsia="Times New Roman" w:hAnsi="GHEA Grapalat"/>
              </w:rPr>
            </w:pPr>
            <w:r w:rsidRPr="00306D25">
              <w:rPr>
                <w:rFonts w:ascii="GHEA Grapalat" w:eastAsia="Times New Roman" w:hAnsi="GHEA Grapalat"/>
              </w:rPr>
              <w:t>Կողմ-17</w:t>
            </w:r>
          </w:p>
        </w:tc>
        <w:tc>
          <w:tcPr>
            <w:tcW w:w="0" w:type="auto"/>
            <w:vAlign w:val="center"/>
            <w:hideMark/>
          </w:tcPr>
          <w:p w:rsidR="00924362" w:rsidRPr="00306D25" w:rsidRDefault="00924362" w:rsidP="00862AE4">
            <w:pPr>
              <w:spacing w:after="0"/>
              <w:rPr>
                <w:rFonts w:ascii="GHEA Grapalat" w:eastAsia="Times New Roman" w:hAnsi="GHEA Grapalat"/>
              </w:rPr>
            </w:pPr>
            <w:r w:rsidRPr="00306D25">
              <w:rPr>
                <w:rFonts w:ascii="GHEA Grapalat" w:eastAsia="Times New Roman" w:hAnsi="GHEA Grapalat"/>
              </w:rPr>
              <w:t>Դեմ-0</w:t>
            </w:r>
          </w:p>
        </w:tc>
        <w:tc>
          <w:tcPr>
            <w:tcW w:w="0" w:type="auto"/>
            <w:vAlign w:val="center"/>
            <w:hideMark/>
          </w:tcPr>
          <w:p w:rsidR="00924362" w:rsidRPr="00306D25" w:rsidRDefault="00924362" w:rsidP="00862AE4">
            <w:pPr>
              <w:spacing w:after="0"/>
              <w:rPr>
                <w:rFonts w:ascii="GHEA Grapalat" w:eastAsia="Times New Roman" w:hAnsi="GHEA Grapalat"/>
              </w:rPr>
            </w:pPr>
            <w:r w:rsidRPr="00306D25">
              <w:rPr>
                <w:rFonts w:ascii="GHEA Grapalat" w:eastAsia="Times New Roman" w:hAnsi="GHEA Grapalat"/>
              </w:rPr>
              <w:t>Ձեռնպահ-0</w:t>
            </w:r>
          </w:p>
        </w:tc>
      </w:tr>
    </w:tbl>
    <w:p w:rsidR="00272F87" w:rsidRPr="00306D25" w:rsidRDefault="00924362" w:rsidP="00862AE4">
      <w:pPr>
        <w:pStyle w:val="a3"/>
        <w:spacing w:before="0" w:beforeAutospacing="0" w:after="0" w:afterAutospacing="0"/>
        <w:divId w:val="962156579"/>
        <w:rPr>
          <w:rStyle w:val="a5"/>
          <w:sz w:val="27"/>
          <w:szCs w:val="27"/>
        </w:rPr>
      </w:pPr>
      <w:r w:rsidRPr="00306D25">
        <w:t xml:space="preserve">Որոշումն ընդունված է. </w:t>
      </w:r>
      <w:r w:rsidRPr="00306D25">
        <w:rPr>
          <w:rStyle w:val="a5"/>
        </w:rPr>
        <w:t>(կցվում է որոշում N 7)</w:t>
      </w:r>
    </w:p>
    <w:p w:rsidR="00272F87" w:rsidRPr="00306D25" w:rsidRDefault="00272F87" w:rsidP="00272F87">
      <w:pPr>
        <w:pStyle w:val="a3"/>
        <w:divId w:val="962156579"/>
      </w:pPr>
      <w:r w:rsidRPr="00306D25">
        <w:rPr>
          <w:rStyle w:val="a4"/>
          <w:u w:val="single"/>
        </w:rPr>
        <w:t>ԼՍԵՑԻՆ</w:t>
      </w:r>
    </w:p>
    <w:p w:rsidR="00272F87" w:rsidRPr="00306D25" w:rsidRDefault="00272F87" w:rsidP="00130DD6">
      <w:pPr>
        <w:pStyle w:val="a3"/>
        <w:jc w:val="both"/>
        <w:divId w:val="962156579"/>
      </w:pPr>
      <w:r w:rsidRPr="00306D25">
        <w:rPr>
          <w:rStyle w:val="a4"/>
          <w:i/>
          <w:iCs/>
        </w:rPr>
        <w:t>ՍՊԻՏԱԿ ՀԱՄԱՅՆՔԻ 2024 ԹՎԱԿԱՆԻ ԲՅՈՒՋԵԻ ԿԱՏԱՐՄԱՆ ԵՎ 2024 ԹՎԱԿԱՆԻ ՏԱՐԵԿԱՆ ԱՇԽԱՏԱՆՔԱՅԻՆ ՊԼԱՆԻ ԻՐԱԿԱՆԱՑՄԱՆ ՎԵՐԱԲԵՐՅԱԼ ՏԱՐԵԿԱՆ ՀԱՇՎԵՏՎՈՒԹՅՈՒՆՆԵՐԸ ՀԱՍՏԱՏԵԼՈՒ ՄԱՍԻՆ</w:t>
      </w:r>
    </w:p>
    <w:p w:rsidR="00272F87" w:rsidRPr="00306D25" w:rsidRDefault="00272F87" w:rsidP="00130DD6">
      <w:pPr>
        <w:pStyle w:val="a3"/>
        <w:jc w:val="right"/>
        <w:divId w:val="962156579"/>
      </w:pPr>
      <w:r w:rsidRPr="00306D25">
        <w:rPr>
          <w:rStyle w:val="a5"/>
          <w:b/>
          <w:bCs/>
        </w:rPr>
        <w:t>(Զեկ. ՎԱՐՈՒԺԱՆ ԱՊՐԵՍՅԱՆ)</w:t>
      </w:r>
    </w:p>
    <w:p w:rsidR="00130DD6" w:rsidRPr="00306D25" w:rsidRDefault="00130DD6" w:rsidP="00130DD6">
      <w:pPr>
        <w:pStyle w:val="a3"/>
        <w:spacing w:before="0" w:beforeAutospacing="0" w:after="0" w:afterAutospacing="0" w:line="276" w:lineRule="auto"/>
        <w:jc w:val="both"/>
        <w:divId w:val="962156579"/>
      </w:pPr>
      <w:r w:rsidRPr="00306D25">
        <w:rPr>
          <w:lang w:val="hy-AM"/>
        </w:rPr>
        <w:t xml:space="preserve">    </w:t>
      </w:r>
      <w:r w:rsidR="00272F87" w:rsidRPr="00306D25">
        <w:t>Ղեկավարվելով «Տեղական ինքնակառավարման մասին» Հայաստանի Հանրապետության օրենքի 18-րդ հոդվածի 1-ին մասի 4</w:t>
      </w:r>
      <w:r w:rsidR="00272F87" w:rsidRPr="00306D25">
        <w:rPr>
          <w:rFonts w:ascii="MS Mincho" w:eastAsia="MS Mincho" w:hAnsi="MS Mincho" w:cs="MS Mincho" w:hint="eastAsia"/>
        </w:rPr>
        <w:t>․</w:t>
      </w:r>
      <w:r w:rsidR="00272F87" w:rsidRPr="00306D25">
        <w:t>1-ին և 5-րդ կետերով, «Հայաստանի Հանրապետության բյուջետային համակարգի մասին» Հայաստանի Հանրապետության օրենքի 35-րդ հոդվածի 8-րդ մասով՝ Սպիտակ համայնքի ավագանին որոշում է.</w:t>
      </w:r>
    </w:p>
    <w:p w:rsidR="00272F87" w:rsidRPr="00306D25" w:rsidRDefault="00130DD6" w:rsidP="00130DD6">
      <w:pPr>
        <w:pStyle w:val="a3"/>
        <w:spacing w:line="276" w:lineRule="auto"/>
        <w:jc w:val="both"/>
        <w:divId w:val="962156579"/>
        <w:rPr>
          <w:lang w:val="hy-AM"/>
        </w:rPr>
      </w:pPr>
      <w:r w:rsidRPr="00306D25">
        <w:rPr>
          <w:lang w:val="hy-AM"/>
        </w:rPr>
        <w:lastRenderedPageBreak/>
        <w:t xml:space="preserve"> </w:t>
      </w:r>
      <w:r w:rsidR="00272F87" w:rsidRPr="00306D25">
        <w:rPr>
          <w:lang w:val="hy-AM"/>
        </w:rPr>
        <w:t>1</w:t>
      </w:r>
      <w:r w:rsidR="00272F87" w:rsidRPr="00306D25">
        <w:rPr>
          <w:rFonts w:ascii="MS Mincho" w:eastAsia="MS Mincho" w:hAnsi="MS Mincho" w:cs="MS Mincho" w:hint="eastAsia"/>
          <w:lang w:val="hy-AM"/>
        </w:rPr>
        <w:t>․</w:t>
      </w:r>
      <w:r w:rsidR="00272F87" w:rsidRPr="00306D25">
        <w:rPr>
          <w:lang w:val="hy-AM"/>
        </w:rPr>
        <w:t>Հաստատել Սպիտակ համայնքի 2024 թվականի բյուջեի կատարման տարեկան հաշվետվությունը՝ համաձայն հավելվածների։</w:t>
      </w:r>
    </w:p>
    <w:p w:rsidR="008F52F9" w:rsidRPr="00306D25" w:rsidRDefault="00130DD6" w:rsidP="00130DD6">
      <w:pPr>
        <w:pStyle w:val="a3"/>
        <w:spacing w:before="0" w:beforeAutospacing="0" w:after="0" w:afterAutospacing="0"/>
        <w:divId w:val="962156579"/>
        <w:rPr>
          <w:lang w:val="hy-AM"/>
        </w:rPr>
      </w:pPr>
      <w:r w:rsidRPr="00306D25">
        <w:rPr>
          <w:lang w:val="hy-AM"/>
        </w:rPr>
        <w:t xml:space="preserve"> </w:t>
      </w:r>
      <w:r w:rsidR="00272F87" w:rsidRPr="00306D25">
        <w:rPr>
          <w:lang w:val="hy-AM"/>
        </w:rPr>
        <w:t>2</w:t>
      </w:r>
      <w:r w:rsidR="00272F87" w:rsidRPr="00306D25">
        <w:rPr>
          <w:rFonts w:ascii="MS Mincho" w:eastAsia="MS Mincho" w:hAnsi="MS Mincho" w:cs="MS Mincho" w:hint="eastAsia"/>
          <w:lang w:val="hy-AM"/>
        </w:rPr>
        <w:t>․</w:t>
      </w:r>
      <w:r w:rsidR="00272F87" w:rsidRPr="00306D25">
        <w:rPr>
          <w:lang w:val="hy-AM"/>
        </w:rPr>
        <w:t xml:space="preserve"> Հաստատել Սպիտակ համայնքի 2024 թվականի տարեկան աշխատանքային պլանի իրականացման վերաբերյալ տարեկան հաշվետվությունը՝ համաձայն հավելվածի:</w:t>
      </w:r>
    </w:p>
    <w:p w:rsidR="00130DD6" w:rsidRPr="00306D25" w:rsidRDefault="001E6DD2" w:rsidP="00272F87">
      <w:pPr>
        <w:pStyle w:val="a3"/>
        <w:divId w:val="962156579"/>
        <w:rPr>
          <w:lang w:val="hy-AM"/>
        </w:rPr>
      </w:pPr>
      <w:r w:rsidRPr="00306D25">
        <w:rPr>
          <w:lang w:val="hy-AM"/>
        </w:rPr>
        <w:t>Նիստերի դահլիճ ներկայացավ նաև ավագանու անդամ Կարինե Դիլաքյանը։</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687"/>
        <w:gridCol w:w="1280"/>
      </w:tblGrid>
      <w:tr w:rsidR="00272F87" w:rsidRPr="00306D25" w:rsidTr="00130DD6">
        <w:trPr>
          <w:divId w:val="962156579"/>
          <w:tblCellSpacing w:w="15" w:type="dxa"/>
        </w:trPr>
        <w:tc>
          <w:tcPr>
            <w:tcW w:w="0" w:type="auto"/>
            <w:vAlign w:val="center"/>
            <w:hideMark/>
          </w:tcPr>
          <w:p w:rsidR="00272F87" w:rsidRPr="00306D25" w:rsidRDefault="00272F87" w:rsidP="00130DD6">
            <w:pPr>
              <w:spacing w:after="0"/>
              <w:rPr>
                <w:rFonts w:ascii="GHEA Grapalat" w:eastAsia="Times New Roman" w:hAnsi="GHEA Grapalat"/>
              </w:rPr>
            </w:pPr>
            <w:r w:rsidRPr="00306D25">
              <w:rPr>
                <w:rFonts w:ascii="GHEA Grapalat" w:eastAsia="Times New Roman" w:hAnsi="GHEA Grapalat"/>
              </w:rPr>
              <w:t>Կողմ-18</w:t>
            </w:r>
          </w:p>
        </w:tc>
        <w:tc>
          <w:tcPr>
            <w:tcW w:w="0" w:type="auto"/>
            <w:vAlign w:val="center"/>
            <w:hideMark/>
          </w:tcPr>
          <w:p w:rsidR="00272F87" w:rsidRPr="00306D25" w:rsidRDefault="00272F87" w:rsidP="00130DD6">
            <w:pPr>
              <w:spacing w:after="0"/>
              <w:rPr>
                <w:rFonts w:ascii="GHEA Grapalat" w:eastAsia="Times New Roman" w:hAnsi="GHEA Grapalat"/>
              </w:rPr>
            </w:pPr>
            <w:r w:rsidRPr="00306D25">
              <w:rPr>
                <w:rFonts w:ascii="GHEA Grapalat" w:eastAsia="Times New Roman" w:hAnsi="GHEA Grapalat"/>
              </w:rPr>
              <w:t>Դեմ-0</w:t>
            </w:r>
          </w:p>
        </w:tc>
        <w:tc>
          <w:tcPr>
            <w:tcW w:w="0" w:type="auto"/>
            <w:vAlign w:val="center"/>
            <w:hideMark/>
          </w:tcPr>
          <w:p w:rsidR="00272F87" w:rsidRPr="00306D25" w:rsidRDefault="00272F87" w:rsidP="00130DD6">
            <w:pPr>
              <w:spacing w:after="0"/>
              <w:rPr>
                <w:rFonts w:ascii="GHEA Grapalat" w:eastAsia="Times New Roman" w:hAnsi="GHEA Grapalat"/>
              </w:rPr>
            </w:pPr>
            <w:r w:rsidRPr="00306D25">
              <w:rPr>
                <w:rFonts w:ascii="GHEA Grapalat" w:eastAsia="Times New Roman" w:hAnsi="GHEA Grapalat"/>
              </w:rPr>
              <w:t>Ձեռնպահ-0</w:t>
            </w:r>
          </w:p>
        </w:tc>
      </w:tr>
    </w:tbl>
    <w:p w:rsidR="00924362" w:rsidRPr="00306D25" w:rsidRDefault="00130DD6" w:rsidP="00130DD6">
      <w:pPr>
        <w:pStyle w:val="a3"/>
        <w:spacing w:after="0" w:afterAutospacing="0"/>
        <w:divId w:val="962156579"/>
      </w:pPr>
      <w:r w:rsidRPr="00306D25">
        <w:br w:type="textWrapping" w:clear="all"/>
      </w:r>
      <w:r w:rsidR="00272F87" w:rsidRPr="00306D25">
        <w:t xml:space="preserve">Որոշումն ընդունված է. </w:t>
      </w:r>
      <w:r w:rsidR="00272F87" w:rsidRPr="00306D25">
        <w:rPr>
          <w:rStyle w:val="a5"/>
        </w:rPr>
        <w:t>(կցվում է որոշում N 8)</w:t>
      </w:r>
    </w:p>
    <w:p w:rsidR="008B6EF8" w:rsidRPr="00306D25" w:rsidRDefault="00864947">
      <w:pPr>
        <w:pStyle w:val="a3"/>
        <w:divId w:val="1394890373"/>
      </w:pPr>
      <w:r w:rsidRPr="00306D25">
        <w:rPr>
          <w:rStyle w:val="a4"/>
          <w:u w:val="single"/>
        </w:rPr>
        <w:t>ԼՍԵՑԻՆ</w:t>
      </w:r>
    </w:p>
    <w:p w:rsidR="008B6EF8" w:rsidRPr="00306D25" w:rsidRDefault="00864947" w:rsidP="00DE73F9">
      <w:pPr>
        <w:pStyle w:val="a3"/>
        <w:jc w:val="both"/>
        <w:divId w:val="1394890373"/>
      </w:pPr>
      <w:r w:rsidRPr="00306D25">
        <w:rPr>
          <w:rStyle w:val="a4"/>
          <w:i/>
          <w:iCs/>
        </w:rPr>
        <w:t>ՍՊԻՏԱԿ ՀԱՄԱՅՆՔԻ 2025 ԹՎԱԿԱՆԻ ՏԱՐԵԿԱՆ ԱՇԽԱՏԱՆՔԱՅԻՆ ՊԼԱՆԸ ՀԱՍՏԱՏԵԼՈՒ ՄԱՍԻՆ</w:t>
      </w:r>
    </w:p>
    <w:p w:rsidR="008B6EF8" w:rsidRPr="00306D25" w:rsidRDefault="00864947" w:rsidP="00DE73F9">
      <w:pPr>
        <w:pStyle w:val="a3"/>
        <w:jc w:val="right"/>
        <w:divId w:val="1394890373"/>
      </w:pPr>
      <w:r w:rsidRPr="00306D25">
        <w:rPr>
          <w:rStyle w:val="a5"/>
          <w:b/>
          <w:bCs/>
        </w:rPr>
        <w:t>(Զեկ. ԹԱԳՈՒՀԻ ՇՈՒՇԱՆՅԱՆ)</w:t>
      </w:r>
    </w:p>
    <w:p w:rsidR="008B6EF8" w:rsidRPr="00306D25" w:rsidRDefault="00DE73F9" w:rsidP="00DE73F9">
      <w:pPr>
        <w:pStyle w:val="a3"/>
        <w:spacing w:before="0" w:beforeAutospacing="0" w:after="0" w:afterAutospacing="0" w:line="276" w:lineRule="auto"/>
        <w:jc w:val="both"/>
        <w:divId w:val="1394890373"/>
      </w:pPr>
      <w:r w:rsidRPr="00306D25">
        <w:rPr>
          <w:lang w:val="hy-AM"/>
        </w:rPr>
        <w:t xml:space="preserve">    </w:t>
      </w:r>
      <w:r w:rsidR="00864947" w:rsidRPr="00306D25">
        <w:t>Ղեկավարվելով «Տեղական ինքնակառավարման մասին» Հայաստանի Հանրապետության օրենքի 18-րդ հոդվածի 1-ին մասի 4</w:t>
      </w:r>
      <w:r w:rsidR="00864947" w:rsidRPr="00306D25">
        <w:rPr>
          <w:rFonts w:ascii="MS Mincho" w:eastAsia="MS Mincho" w:hAnsi="MS Mincho" w:cs="MS Mincho" w:hint="eastAsia"/>
        </w:rPr>
        <w:t>․</w:t>
      </w:r>
      <w:r w:rsidR="00864947" w:rsidRPr="00306D25">
        <w:t>1-ին կետով և 82.1-ին հոդվածով, Սպիտակ համայնքի ավագանին որոշում է.</w:t>
      </w:r>
    </w:p>
    <w:p w:rsidR="008B6EF8" w:rsidRPr="00306D25" w:rsidRDefault="00DE73F9" w:rsidP="00DE73F9">
      <w:pPr>
        <w:pStyle w:val="a3"/>
        <w:spacing w:before="0" w:beforeAutospacing="0" w:after="0" w:afterAutospacing="0" w:line="276" w:lineRule="auto"/>
        <w:jc w:val="both"/>
        <w:divId w:val="1394890373"/>
        <w:rPr>
          <w:lang w:val="hy-AM"/>
        </w:rPr>
      </w:pPr>
      <w:r w:rsidRPr="00306D25">
        <w:rPr>
          <w:lang w:val="hy-AM"/>
        </w:rPr>
        <w:t xml:space="preserve"> </w:t>
      </w:r>
      <w:r w:rsidR="00864947" w:rsidRPr="00306D25">
        <w:rPr>
          <w:lang w:val="hy-AM"/>
        </w:rPr>
        <w:t>1.Հաստատել Սպիտակ համայնքի 2025 թվականի տարեկան աշխատանքային պլանը՝ համաձայն հավելվածի:</w:t>
      </w:r>
    </w:p>
    <w:p w:rsidR="00DE73F9" w:rsidRPr="00306D25" w:rsidRDefault="00DE73F9" w:rsidP="00DE73F9">
      <w:pPr>
        <w:pStyle w:val="a3"/>
        <w:spacing w:before="0" w:beforeAutospacing="0" w:after="0" w:afterAutospacing="0" w:line="276" w:lineRule="auto"/>
        <w:jc w:val="both"/>
        <w:divId w:val="1394890373"/>
        <w:rPr>
          <w:lang w:val="hy-AM"/>
        </w:rPr>
      </w:pPr>
    </w:p>
    <w:p w:rsidR="008F52F9" w:rsidRPr="00306D25" w:rsidRDefault="008F52F9" w:rsidP="00DE73F9">
      <w:pPr>
        <w:pStyle w:val="a3"/>
        <w:spacing w:before="0" w:beforeAutospacing="0" w:after="0" w:afterAutospacing="0" w:line="276" w:lineRule="auto"/>
        <w:jc w:val="both"/>
        <w:divId w:val="1394890373"/>
        <w:rPr>
          <w:lang w:val="hy-AM"/>
        </w:rPr>
      </w:pPr>
      <w:r w:rsidRPr="00306D25">
        <w:rPr>
          <w:lang w:val="hy-AM"/>
        </w:rPr>
        <w:t>Ավագանու անդամ Գուրգեն Փիլոյանը դուրս եկավ նիստերի դահլիճից</w:t>
      </w:r>
      <w:r w:rsidR="00130DD6" w:rsidRPr="00306D25">
        <w:rPr>
          <w:lang w:val="hy-AM"/>
        </w:rPr>
        <w:t xml:space="preserve"> և չմասնակցեց հարցի քվերակությանը</w:t>
      </w:r>
      <w:r w:rsidRPr="00306D25">
        <w:rPr>
          <w:lang w:val="hy-AM"/>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8B6EF8" w:rsidRPr="00306D25">
        <w:trPr>
          <w:divId w:val="1879659110"/>
          <w:tblCellSpacing w:w="15" w:type="dxa"/>
        </w:trPr>
        <w:tc>
          <w:tcPr>
            <w:tcW w:w="0" w:type="auto"/>
            <w:vAlign w:val="center"/>
            <w:hideMark/>
          </w:tcPr>
          <w:p w:rsidR="008B6EF8" w:rsidRPr="00306D25" w:rsidRDefault="00864947">
            <w:pPr>
              <w:rPr>
                <w:rFonts w:ascii="GHEA Grapalat" w:eastAsia="Times New Roman" w:hAnsi="GHEA Grapalat"/>
              </w:rPr>
            </w:pPr>
            <w:r w:rsidRPr="00306D25">
              <w:rPr>
                <w:rFonts w:ascii="GHEA Grapalat" w:eastAsia="Times New Roman" w:hAnsi="GHEA Grapalat"/>
              </w:rPr>
              <w:t>Կողմ-17</w:t>
            </w:r>
          </w:p>
        </w:tc>
        <w:tc>
          <w:tcPr>
            <w:tcW w:w="0" w:type="auto"/>
            <w:vAlign w:val="center"/>
            <w:hideMark/>
          </w:tcPr>
          <w:p w:rsidR="008B6EF8" w:rsidRPr="00306D25" w:rsidRDefault="00864947">
            <w:pPr>
              <w:rPr>
                <w:rFonts w:ascii="GHEA Grapalat" w:eastAsia="Times New Roman" w:hAnsi="GHEA Grapalat"/>
              </w:rPr>
            </w:pPr>
            <w:r w:rsidRPr="00306D25">
              <w:rPr>
                <w:rFonts w:ascii="GHEA Grapalat" w:eastAsia="Times New Roman" w:hAnsi="GHEA Grapalat"/>
              </w:rPr>
              <w:t>Դեմ-0</w:t>
            </w:r>
          </w:p>
        </w:tc>
        <w:tc>
          <w:tcPr>
            <w:tcW w:w="0" w:type="auto"/>
            <w:vAlign w:val="center"/>
            <w:hideMark/>
          </w:tcPr>
          <w:p w:rsidR="008B6EF8" w:rsidRPr="00306D25" w:rsidRDefault="00864947">
            <w:pPr>
              <w:rPr>
                <w:rFonts w:ascii="GHEA Grapalat" w:eastAsia="Times New Roman" w:hAnsi="GHEA Grapalat"/>
              </w:rPr>
            </w:pPr>
            <w:r w:rsidRPr="00306D25">
              <w:rPr>
                <w:rFonts w:ascii="GHEA Grapalat" w:eastAsia="Times New Roman" w:hAnsi="GHEA Grapalat"/>
              </w:rPr>
              <w:t>Ձեռնպահ-0</w:t>
            </w:r>
          </w:p>
        </w:tc>
      </w:tr>
    </w:tbl>
    <w:p w:rsidR="008B6EF8" w:rsidRPr="00306D25" w:rsidRDefault="00864947" w:rsidP="00DE73F9">
      <w:pPr>
        <w:pStyle w:val="a3"/>
        <w:spacing w:before="0" w:beforeAutospacing="0" w:after="0" w:afterAutospacing="0"/>
        <w:divId w:val="1879659110"/>
        <w:rPr>
          <w:rStyle w:val="a5"/>
        </w:rPr>
      </w:pPr>
      <w:r w:rsidRPr="00306D25">
        <w:t xml:space="preserve">Որոշումն ընդունված է. </w:t>
      </w:r>
      <w:r w:rsidRPr="00306D25">
        <w:rPr>
          <w:rStyle w:val="a5"/>
        </w:rPr>
        <w:t>(կցվում է որոշում N 9)</w:t>
      </w:r>
    </w:p>
    <w:p w:rsidR="00272F87" w:rsidRPr="00306D25" w:rsidRDefault="00272F87" w:rsidP="00272F87">
      <w:pPr>
        <w:pStyle w:val="a3"/>
        <w:divId w:val="1879659110"/>
      </w:pPr>
      <w:r w:rsidRPr="00306D25">
        <w:rPr>
          <w:rStyle w:val="a4"/>
          <w:u w:val="single"/>
        </w:rPr>
        <w:t>ԼՍԵՑԻՆ</w:t>
      </w:r>
    </w:p>
    <w:p w:rsidR="00272F87" w:rsidRPr="00306D25" w:rsidRDefault="00272F87" w:rsidP="00C237E3">
      <w:pPr>
        <w:pStyle w:val="a3"/>
        <w:jc w:val="both"/>
        <w:divId w:val="1879659110"/>
      </w:pPr>
      <w:r w:rsidRPr="00306D25">
        <w:rPr>
          <w:rStyle w:val="a4"/>
          <w:i/>
          <w:iCs/>
        </w:rPr>
        <w:t>ՍՊԻՏԱԿ ՀԱՄԱՅՆՔԻ ԱՎԱԳԱՆՈՒ 2024 ԹՎԱԿԱՆԻ ՆՈՅԵՄԲԵՐԻ 12-Ի ԹԻՎ 137-Ն ՈՐՈՇՄԱՆ ՄԵՋ ՓՈՓՈԽՈՒԹՅՈՒՆՆԵՐ ԿԱՏԱՐԵԼՈՒ ՄԱՍԻՆ</w:t>
      </w:r>
    </w:p>
    <w:p w:rsidR="00272F87" w:rsidRPr="00306D25" w:rsidRDefault="00272F87" w:rsidP="00C237E3">
      <w:pPr>
        <w:pStyle w:val="a3"/>
        <w:jc w:val="right"/>
        <w:divId w:val="1879659110"/>
      </w:pPr>
      <w:r w:rsidRPr="00306D25">
        <w:rPr>
          <w:rStyle w:val="a5"/>
          <w:b/>
          <w:bCs/>
        </w:rPr>
        <w:t>(Զեկ. ՎԱՐՈՒԺԱՆ ԱՊՐԵՍՅԱՆ)</w:t>
      </w:r>
    </w:p>
    <w:p w:rsidR="00272F87" w:rsidRPr="00306D25" w:rsidRDefault="00C237E3" w:rsidP="00C237E3">
      <w:pPr>
        <w:pStyle w:val="a3"/>
        <w:spacing w:before="0" w:beforeAutospacing="0" w:after="0" w:afterAutospacing="0"/>
        <w:jc w:val="both"/>
        <w:divId w:val="1879659110"/>
      </w:pPr>
      <w:r w:rsidRPr="00306D25">
        <w:rPr>
          <w:lang w:val="hy-AM"/>
        </w:rPr>
        <w:t xml:space="preserve">   </w:t>
      </w:r>
      <w:r w:rsidR="00272F87" w:rsidRPr="00306D25">
        <w:t>Ղեկավարվելով «Տեղական ինքնակառավարման մասին» Հայաստանի Հանրապետության օրենքի 18-րդ հոդվածի 1-ին մասի 5-րդ կետով, «Հայաստանի Հանրապետության բյուջետային համակարգի մասին» Հայաստանի Հանրապետության օրենքի 33-րդ հոդվածի 4-րդ մասով, «Նորմատիվ իրավական ակտերի մասին» Հայաստանի Հանրապետության օրենքի 33-րդ հոդվածի 1-ին մասի 1-ին կետով` Սպիտակ համայնքի ավագանին որոշում է.</w:t>
      </w:r>
    </w:p>
    <w:p w:rsidR="00272F87" w:rsidRPr="00306D25" w:rsidRDefault="00C237E3" w:rsidP="00C237E3">
      <w:pPr>
        <w:pStyle w:val="a3"/>
        <w:spacing w:before="0" w:beforeAutospacing="0" w:after="0" w:afterAutospacing="0" w:line="276" w:lineRule="auto"/>
        <w:divId w:val="1879659110"/>
        <w:rPr>
          <w:lang w:val="hy-AM"/>
        </w:rPr>
      </w:pPr>
      <w:r w:rsidRPr="00306D25">
        <w:rPr>
          <w:lang w:val="hy-AM"/>
        </w:rPr>
        <w:t xml:space="preserve"> </w:t>
      </w:r>
      <w:r w:rsidR="00272F87" w:rsidRPr="00306D25">
        <w:rPr>
          <w:lang w:val="hy-AM"/>
        </w:rPr>
        <w:t>1. Սպիտակ համայնքի ավագանու 2024 թվականի նոյեմբերի 12-ի «Սպիտակ համայնքի 2025 թվականի բյուջեն հաստատելու մասին» թիվ 137-Ն որոշման մեջ կատարել փոփոխություններ` համաձայն հավելվածի:</w:t>
      </w:r>
    </w:p>
    <w:p w:rsidR="00272F87" w:rsidRPr="00306D25" w:rsidRDefault="00C237E3" w:rsidP="00C237E3">
      <w:pPr>
        <w:pStyle w:val="a3"/>
        <w:spacing w:before="0" w:beforeAutospacing="0" w:after="0" w:afterAutospacing="0" w:line="276" w:lineRule="auto"/>
        <w:divId w:val="1879659110"/>
        <w:rPr>
          <w:lang w:val="hy-AM"/>
        </w:rPr>
      </w:pPr>
      <w:r w:rsidRPr="00306D25">
        <w:rPr>
          <w:lang w:val="hy-AM"/>
        </w:rPr>
        <w:lastRenderedPageBreak/>
        <w:t xml:space="preserve"> </w:t>
      </w:r>
      <w:r w:rsidR="00272F87" w:rsidRPr="00306D25">
        <w:rPr>
          <w:lang w:val="hy-AM"/>
        </w:rPr>
        <w:t>2. Սույն որոշումն ուժի մեջ է մտնում 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272F87" w:rsidRPr="00306D25" w:rsidTr="00272F87">
        <w:trPr>
          <w:divId w:val="1879659110"/>
          <w:tblCellSpacing w:w="15" w:type="dxa"/>
        </w:trPr>
        <w:tc>
          <w:tcPr>
            <w:tcW w:w="0" w:type="auto"/>
            <w:vAlign w:val="center"/>
            <w:hideMark/>
          </w:tcPr>
          <w:p w:rsidR="00272F87" w:rsidRPr="00306D25" w:rsidRDefault="00272F87" w:rsidP="00C237E3">
            <w:pPr>
              <w:spacing w:after="0"/>
              <w:rPr>
                <w:rFonts w:ascii="GHEA Grapalat" w:eastAsia="Times New Roman" w:hAnsi="GHEA Grapalat"/>
              </w:rPr>
            </w:pPr>
            <w:r w:rsidRPr="00306D25">
              <w:rPr>
                <w:rFonts w:ascii="GHEA Grapalat" w:eastAsia="Times New Roman" w:hAnsi="GHEA Grapalat"/>
              </w:rPr>
              <w:t>Կողմ-17</w:t>
            </w:r>
          </w:p>
        </w:tc>
        <w:tc>
          <w:tcPr>
            <w:tcW w:w="0" w:type="auto"/>
            <w:vAlign w:val="center"/>
            <w:hideMark/>
          </w:tcPr>
          <w:p w:rsidR="00272F87" w:rsidRPr="00306D25" w:rsidRDefault="00272F87" w:rsidP="00C237E3">
            <w:pPr>
              <w:spacing w:after="0"/>
              <w:rPr>
                <w:rFonts w:ascii="GHEA Grapalat" w:eastAsia="Times New Roman" w:hAnsi="GHEA Grapalat"/>
              </w:rPr>
            </w:pPr>
            <w:r w:rsidRPr="00306D25">
              <w:rPr>
                <w:rFonts w:ascii="GHEA Grapalat" w:eastAsia="Times New Roman" w:hAnsi="GHEA Grapalat"/>
              </w:rPr>
              <w:t>Դեմ-0</w:t>
            </w:r>
          </w:p>
        </w:tc>
        <w:tc>
          <w:tcPr>
            <w:tcW w:w="0" w:type="auto"/>
            <w:vAlign w:val="center"/>
            <w:hideMark/>
          </w:tcPr>
          <w:p w:rsidR="00272F87" w:rsidRPr="00306D25" w:rsidRDefault="00272F87" w:rsidP="00C237E3">
            <w:pPr>
              <w:spacing w:after="0"/>
              <w:rPr>
                <w:rFonts w:ascii="GHEA Grapalat" w:eastAsia="Times New Roman" w:hAnsi="GHEA Grapalat"/>
              </w:rPr>
            </w:pPr>
            <w:r w:rsidRPr="00306D25">
              <w:rPr>
                <w:rFonts w:ascii="GHEA Grapalat" w:eastAsia="Times New Roman" w:hAnsi="GHEA Grapalat"/>
              </w:rPr>
              <w:t>Ձեռնպահ-0</w:t>
            </w:r>
          </w:p>
        </w:tc>
      </w:tr>
    </w:tbl>
    <w:p w:rsidR="00272F87" w:rsidRPr="00306D25" w:rsidRDefault="00272F87" w:rsidP="00C237E3">
      <w:pPr>
        <w:pStyle w:val="a3"/>
        <w:spacing w:after="0" w:afterAutospacing="0"/>
        <w:divId w:val="1879659110"/>
        <w:rPr>
          <w:rStyle w:val="a5"/>
        </w:rPr>
      </w:pPr>
      <w:r w:rsidRPr="00306D25">
        <w:t xml:space="preserve">Որոշումն ընդունված է. </w:t>
      </w:r>
      <w:r w:rsidRPr="00306D25">
        <w:rPr>
          <w:rStyle w:val="a5"/>
        </w:rPr>
        <w:t>(կցվում է որոշում N 10)</w:t>
      </w:r>
    </w:p>
    <w:p w:rsidR="00272F87" w:rsidRPr="00306D25" w:rsidRDefault="00272F87" w:rsidP="00272F87">
      <w:pPr>
        <w:pStyle w:val="a3"/>
        <w:divId w:val="1879659110"/>
      </w:pPr>
      <w:r w:rsidRPr="00306D25">
        <w:rPr>
          <w:rStyle w:val="a4"/>
          <w:u w:val="single"/>
        </w:rPr>
        <w:t>ԼՍԵՑԻՆ</w:t>
      </w:r>
    </w:p>
    <w:p w:rsidR="00272F87" w:rsidRPr="00306D25" w:rsidRDefault="00272F87" w:rsidP="00DE6FC5">
      <w:pPr>
        <w:pStyle w:val="a3"/>
        <w:jc w:val="both"/>
        <w:divId w:val="1879659110"/>
      </w:pPr>
      <w:r w:rsidRPr="00306D25">
        <w:rPr>
          <w:rStyle w:val="a4"/>
          <w:i/>
          <w:iCs/>
        </w:rPr>
        <w:t>ՀԱՅԱՍՏԱՆԻ ՀԱՆՐԱՊԵՏՈՒԹՅԱՆ ԼՈՌՈՒ ՄԱՐԶԻ ՍՊԻՏԱԿ ՀԱՄԱՅՆՔԻ ԱՎԱԳԱՆՈՒ 2022 ԹՎԱԿԱՆԻ ԴԵԿՏԵՄԲԵՐԻ 2-Ի ԹԻՎ 98-Ա ՈՐՈՇՄԱՆ ՄԵՋ ՓՈՓՈԽՈՒԹՅՈՒՆ ԿԱՏԱՐԵԼՈՒ ՄԱՍԻՆ</w:t>
      </w:r>
    </w:p>
    <w:p w:rsidR="00272F87" w:rsidRPr="00306D25" w:rsidRDefault="00272F87" w:rsidP="00DE6FC5">
      <w:pPr>
        <w:pStyle w:val="a3"/>
        <w:jc w:val="right"/>
        <w:divId w:val="1879659110"/>
      </w:pPr>
      <w:r w:rsidRPr="00306D25">
        <w:rPr>
          <w:rStyle w:val="a5"/>
          <w:b/>
          <w:bCs/>
        </w:rPr>
        <w:t>(Զեկ. ԹԱԳՈՒՀԻ ՇՈՒՇԱՆՅԱՆ)</w:t>
      </w:r>
    </w:p>
    <w:p w:rsidR="00272F87" w:rsidRPr="00306D25" w:rsidRDefault="00DE6FC5" w:rsidP="00DE6FC5">
      <w:pPr>
        <w:pStyle w:val="a3"/>
        <w:spacing w:before="0" w:beforeAutospacing="0" w:after="0" w:afterAutospacing="0" w:line="276" w:lineRule="auto"/>
        <w:jc w:val="both"/>
        <w:divId w:val="1879659110"/>
      </w:pPr>
      <w:r w:rsidRPr="00306D25">
        <w:rPr>
          <w:lang w:val="hy-AM"/>
        </w:rPr>
        <w:t xml:space="preserve">  </w:t>
      </w:r>
      <w:r w:rsidR="00272F87" w:rsidRPr="00306D25">
        <w:t>Ղեկավարվելով «Նորմատիվ իրավական ակտերի մասին» Հայաստանի Հանրապետության օրենքի 33-րդ հոդվածի 1-ին մասի 3-րդ կետով՝ Հայաստանի Հանրապետության Լոռու մարզի Սպիտակ համայնքի ավագանին որոշում է.</w:t>
      </w:r>
    </w:p>
    <w:p w:rsidR="00272F87" w:rsidRPr="00306D25" w:rsidRDefault="00DE6FC5" w:rsidP="00DE6FC5">
      <w:pPr>
        <w:pStyle w:val="a3"/>
        <w:spacing w:before="0" w:beforeAutospacing="0" w:after="0" w:afterAutospacing="0" w:line="276" w:lineRule="auto"/>
        <w:jc w:val="both"/>
        <w:divId w:val="1879659110"/>
        <w:rPr>
          <w:lang w:val="hy-AM"/>
        </w:rPr>
      </w:pPr>
      <w:r w:rsidRPr="00306D25">
        <w:rPr>
          <w:lang w:val="hy-AM"/>
        </w:rPr>
        <w:t xml:space="preserve"> </w:t>
      </w:r>
      <w:r w:rsidR="00272F87" w:rsidRPr="00306D25">
        <w:rPr>
          <w:lang w:val="hy-AM"/>
        </w:rPr>
        <w:t>1. Հայաստանի Հանրապետության Լոռու մարզի Սպիտակ համայնքի ավագանու 2022 թվականի դեկտեմբերի 2-ի թիվ 98-Ա որոշման հավելված 2-ը` հաստատել նոր խմբագրությամբ։</w:t>
      </w:r>
    </w:p>
    <w:p w:rsidR="00272F87" w:rsidRPr="00306D25" w:rsidRDefault="00DE6FC5" w:rsidP="00DE6FC5">
      <w:pPr>
        <w:pStyle w:val="a3"/>
        <w:spacing w:before="0" w:beforeAutospacing="0" w:after="0" w:afterAutospacing="0" w:line="276" w:lineRule="auto"/>
        <w:jc w:val="both"/>
        <w:divId w:val="1879659110"/>
        <w:rPr>
          <w:lang w:val="hy-AM"/>
        </w:rPr>
      </w:pPr>
      <w:r w:rsidRPr="00306D25">
        <w:rPr>
          <w:lang w:val="hy-AM"/>
        </w:rPr>
        <w:t xml:space="preserve"> </w:t>
      </w:r>
      <w:r w:rsidR="00272F87" w:rsidRPr="00306D25">
        <w:rPr>
          <w:lang w:val="hy-AM"/>
        </w:rPr>
        <w:t>2. Սույն որոշումն ուժի մեջ է մտնում ընդունման հաջորդ օրվանից։</w:t>
      </w:r>
    </w:p>
    <w:p w:rsidR="00DE6FC5" w:rsidRPr="00306D25" w:rsidRDefault="00DE6FC5" w:rsidP="00DE6FC5">
      <w:pPr>
        <w:pStyle w:val="a3"/>
        <w:spacing w:before="0" w:beforeAutospacing="0" w:after="0" w:afterAutospacing="0" w:line="276" w:lineRule="auto"/>
        <w:jc w:val="both"/>
        <w:divId w:val="1879659110"/>
        <w:rPr>
          <w:lang w:val="hy-AM"/>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272F87" w:rsidRPr="00306D25" w:rsidTr="00DE6FC5">
        <w:trPr>
          <w:divId w:val="1879659110"/>
          <w:tblCellSpacing w:w="15" w:type="dxa"/>
        </w:trPr>
        <w:tc>
          <w:tcPr>
            <w:tcW w:w="0" w:type="auto"/>
            <w:vAlign w:val="center"/>
            <w:hideMark/>
          </w:tcPr>
          <w:p w:rsidR="00272F87" w:rsidRPr="00306D25" w:rsidRDefault="00272F87" w:rsidP="00DE6FC5">
            <w:pPr>
              <w:rPr>
                <w:rFonts w:ascii="GHEA Grapalat" w:eastAsia="Times New Roman" w:hAnsi="GHEA Grapalat"/>
              </w:rPr>
            </w:pPr>
            <w:r w:rsidRPr="00306D25">
              <w:rPr>
                <w:rFonts w:ascii="GHEA Grapalat" w:eastAsia="Times New Roman" w:hAnsi="GHEA Grapalat"/>
              </w:rPr>
              <w:t>Կողմ-17</w:t>
            </w:r>
          </w:p>
        </w:tc>
        <w:tc>
          <w:tcPr>
            <w:tcW w:w="0" w:type="auto"/>
            <w:vAlign w:val="center"/>
            <w:hideMark/>
          </w:tcPr>
          <w:p w:rsidR="00272F87" w:rsidRPr="00306D25" w:rsidRDefault="00272F87" w:rsidP="00DE6FC5">
            <w:pPr>
              <w:rPr>
                <w:rFonts w:ascii="GHEA Grapalat" w:eastAsia="Times New Roman" w:hAnsi="GHEA Grapalat"/>
              </w:rPr>
            </w:pPr>
            <w:r w:rsidRPr="00306D25">
              <w:rPr>
                <w:rFonts w:ascii="GHEA Grapalat" w:eastAsia="Times New Roman" w:hAnsi="GHEA Grapalat"/>
              </w:rPr>
              <w:t>Դեմ-0</w:t>
            </w:r>
          </w:p>
        </w:tc>
        <w:tc>
          <w:tcPr>
            <w:tcW w:w="0" w:type="auto"/>
            <w:vAlign w:val="center"/>
            <w:hideMark/>
          </w:tcPr>
          <w:p w:rsidR="00272F87" w:rsidRPr="00306D25" w:rsidRDefault="00272F87" w:rsidP="00DE6FC5">
            <w:pPr>
              <w:rPr>
                <w:rFonts w:ascii="GHEA Grapalat" w:eastAsia="Times New Roman" w:hAnsi="GHEA Grapalat"/>
              </w:rPr>
            </w:pPr>
            <w:r w:rsidRPr="00306D25">
              <w:rPr>
                <w:rFonts w:ascii="GHEA Grapalat" w:eastAsia="Times New Roman" w:hAnsi="GHEA Grapalat"/>
              </w:rPr>
              <w:t>Ձեռնպահ-0</w:t>
            </w:r>
          </w:p>
        </w:tc>
      </w:tr>
    </w:tbl>
    <w:p w:rsidR="00272F87" w:rsidRPr="00306D25" w:rsidRDefault="00DE6FC5" w:rsidP="00272F87">
      <w:pPr>
        <w:pStyle w:val="a3"/>
        <w:divId w:val="1879659110"/>
        <w:rPr>
          <w:rStyle w:val="a5"/>
        </w:rPr>
      </w:pPr>
      <w:r w:rsidRPr="00306D25">
        <w:br w:type="textWrapping" w:clear="all"/>
      </w:r>
      <w:r w:rsidR="00272F87" w:rsidRPr="00306D25">
        <w:t xml:space="preserve">Որոշումն ընդունված է. </w:t>
      </w:r>
      <w:r w:rsidR="00272F87" w:rsidRPr="00306D25">
        <w:rPr>
          <w:rStyle w:val="a5"/>
        </w:rPr>
        <w:t>(կցվում է որոշում N 11)</w:t>
      </w:r>
    </w:p>
    <w:p w:rsidR="00272F87" w:rsidRPr="00306D25" w:rsidRDefault="00272F87" w:rsidP="00272F87">
      <w:pPr>
        <w:pStyle w:val="a3"/>
        <w:divId w:val="1879659110"/>
      </w:pPr>
      <w:r w:rsidRPr="00306D25">
        <w:rPr>
          <w:rStyle w:val="a4"/>
          <w:u w:val="single"/>
        </w:rPr>
        <w:t>ԼՍԵՑԻՆ</w:t>
      </w:r>
    </w:p>
    <w:p w:rsidR="00272F87" w:rsidRPr="00306D25" w:rsidRDefault="00272F87" w:rsidP="002954AF">
      <w:pPr>
        <w:pStyle w:val="a3"/>
        <w:spacing w:before="0" w:beforeAutospacing="0" w:after="0" w:afterAutospacing="0"/>
        <w:jc w:val="both"/>
        <w:divId w:val="1879659110"/>
      </w:pPr>
      <w:r w:rsidRPr="00306D25">
        <w:rPr>
          <w:rStyle w:val="a4"/>
          <w:i/>
          <w:iCs/>
        </w:rPr>
        <w:t>ՀԱՅԱՍՏԱՆԻ ՀԱՆՐԱՊԵՏՈՒԹՅԱՆ ԼՈՌՈՒ ՄԱՐԶԻ ՍՊԻՏԱԿ ՀԱՄԱՅՆՔԻ ԱՎԱԳԱՆՈՒ 2024 ԹՎԱԿԱՆԻ ՕԳՈՍՏՈՍԻ 8-Ի ԹԻՎ 93-Ա ՈՐՈՇՄԱՆ ՄԵՋ ՓՈՓՈԽՈՒԹՅՈՒՆՆԵՐ ԿԱՏԱՐԵԼՈՒ ՄԱՍԻՆ</w:t>
      </w:r>
    </w:p>
    <w:p w:rsidR="00272F87" w:rsidRPr="00306D25" w:rsidRDefault="00272F87" w:rsidP="002954AF">
      <w:pPr>
        <w:pStyle w:val="a3"/>
        <w:spacing w:before="0" w:beforeAutospacing="0" w:after="0" w:afterAutospacing="0"/>
        <w:jc w:val="right"/>
        <w:divId w:val="1879659110"/>
      </w:pPr>
      <w:r w:rsidRPr="00306D25">
        <w:rPr>
          <w:rStyle w:val="a5"/>
          <w:b/>
          <w:bCs/>
        </w:rPr>
        <w:t>(Զեկ. ԹԱԳՈՒՀԻ ՇՈՒՇԱՆՅԱՆ)</w:t>
      </w:r>
    </w:p>
    <w:p w:rsidR="00272F87" w:rsidRPr="00306D25" w:rsidRDefault="0001695A" w:rsidP="002954AF">
      <w:pPr>
        <w:pStyle w:val="a3"/>
        <w:spacing w:before="0" w:beforeAutospacing="0" w:after="0" w:afterAutospacing="0" w:line="276" w:lineRule="auto"/>
        <w:jc w:val="both"/>
        <w:divId w:val="1879659110"/>
      </w:pPr>
      <w:r w:rsidRPr="00306D25">
        <w:rPr>
          <w:lang w:val="hy-AM"/>
        </w:rPr>
        <w:t xml:space="preserve">   </w:t>
      </w:r>
      <w:r w:rsidR="00272F87" w:rsidRPr="00306D25">
        <w:t>Ղեկավարվելով «Նորմատիվ իրավական ակտերի մասին» Հայաստանի Հանրապետության օրենքի 33-րդ հոդվածի 1-ին մասի 3-րդ կետով՝ Հայաստանի Հանրապետության Լոռու մարզի Սպիտակ համայնքի ավագանին որոշում է.</w:t>
      </w:r>
    </w:p>
    <w:p w:rsidR="00272F87" w:rsidRPr="00306D25" w:rsidRDefault="00272F87" w:rsidP="002954AF">
      <w:pPr>
        <w:pStyle w:val="a3"/>
        <w:spacing w:before="0" w:beforeAutospacing="0" w:after="0" w:afterAutospacing="0" w:line="276" w:lineRule="auto"/>
        <w:jc w:val="both"/>
        <w:divId w:val="1879659110"/>
      </w:pPr>
      <w:r w:rsidRPr="00306D25">
        <w:t>1. Հայաստանի Հանրապետության Լոռու մարզի Սպիտակ համայնքի ավագանու 2024 թվականի օգոստոսի 8-ի թիվ 93-Ա որոշման հավելված 2-ը` հաստատել նոր խմբագրությամբ։</w:t>
      </w:r>
    </w:p>
    <w:p w:rsidR="00272F87" w:rsidRPr="00306D25" w:rsidRDefault="00272F87" w:rsidP="0001695A">
      <w:pPr>
        <w:pStyle w:val="a3"/>
        <w:spacing w:before="0" w:beforeAutospacing="0" w:after="0" w:afterAutospacing="0" w:line="276" w:lineRule="auto"/>
        <w:divId w:val="1879659110"/>
      </w:pPr>
      <w:r w:rsidRPr="00306D25">
        <w:t>2. Սույն որոշումն ուժի մեջ է մտնում ընդունման հաջորդ օրվանից։</w:t>
      </w:r>
    </w:p>
    <w:p w:rsidR="0001695A" w:rsidRPr="00306D25" w:rsidRDefault="0001695A" w:rsidP="0001695A">
      <w:pPr>
        <w:pStyle w:val="a3"/>
        <w:spacing w:before="0" w:beforeAutospacing="0" w:after="0" w:afterAutospacing="0" w:line="276" w:lineRule="auto"/>
        <w:divId w:val="1879659110"/>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80"/>
      </w:tblGrid>
      <w:tr w:rsidR="00272F87" w:rsidRPr="00306D25" w:rsidTr="0001695A">
        <w:trPr>
          <w:divId w:val="1879659110"/>
          <w:tblCellSpacing w:w="15" w:type="dxa"/>
        </w:trPr>
        <w:tc>
          <w:tcPr>
            <w:tcW w:w="0" w:type="auto"/>
            <w:vAlign w:val="center"/>
            <w:hideMark/>
          </w:tcPr>
          <w:p w:rsidR="00272F87" w:rsidRPr="00306D25" w:rsidRDefault="00272F87" w:rsidP="0001695A">
            <w:pPr>
              <w:rPr>
                <w:rFonts w:ascii="GHEA Grapalat" w:eastAsia="Times New Roman" w:hAnsi="GHEA Grapalat"/>
              </w:rPr>
            </w:pPr>
            <w:r w:rsidRPr="00306D25">
              <w:rPr>
                <w:rFonts w:ascii="GHEA Grapalat" w:eastAsia="Times New Roman" w:hAnsi="GHEA Grapalat"/>
              </w:rPr>
              <w:t>Կողմ-17</w:t>
            </w:r>
          </w:p>
        </w:tc>
        <w:tc>
          <w:tcPr>
            <w:tcW w:w="0" w:type="auto"/>
            <w:vAlign w:val="center"/>
            <w:hideMark/>
          </w:tcPr>
          <w:p w:rsidR="00272F87" w:rsidRPr="00306D25" w:rsidRDefault="00272F87" w:rsidP="0001695A">
            <w:pPr>
              <w:rPr>
                <w:rFonts w:ascii="GHEA Grapalat" w:eastAsia="Times New Roman" w:hAnsi="GHEA Grapalat"/>
              </w:rPr>
            </w:pPr>
            <w:r w:rsidRPr="00306D25">
              <w:rPr>
                <w:rFonts w:ascii="GHEA Grapalat" w:eastAsia="Times New Roman" w:hAnsi="GHEA Grapalat"/>
              </w:rPr>
              <w:t>Դեմ-0</w:t>
            </w:r>
          </w:p>
        </w:tc>
        <w:tc>
          <w:tcPr>
            <w:tcW w:w="0" w:type="auto"/>
            <w:vAlign w:val="center"/>
            <w:hideMark/>
          </w:tcPr>
          <w:p w:rsidR="00272F87" w:rsidRPr="00306D25" w:rsidRDefault="00272F87" w:rsidP="0001695A">
            <w:pPr>
              <w:rPr>
                <w:rFonts w:ascii="GHEA Grapalat" w:eastAsia="Times New Roman" w:hAnsi="GHEA Grapalat"/>
              </w:rPr>
            </w:pPr>
            <w:r w:rsidRPr="00306D25">
              <w:rPr>
                <w:rFonts w:ascii="GHEA Grapalat" w:eastAsia="Times New Roman" w:hAnsi="GHEA Grapalat"/>
              </w:rPr>
              <w:t>Ձեռնպահ-0</w:t>
            </w:r>
          </w:p>
        </w:tc>
      </w:tr>
    </w:tbl>
    <w:p w:rsidR="00272F87" w:rsidRPr="00306D25" w:rsidRDefault="0001695A">
      <w:pPr>
        <w:pStyle w:val="a3"/>
        <w:divId w:val="1879659110"/>
        <w:rPr>
          <w:rStyle w:val="a5"/>
        </w:rPr>
      </w:pPr>
      <w:r w:rsidRPr="00306D25">
        <w:br w:type="textWrapping" w:clear="all"/>
      </w:r>
      <w:r w:rsidR="00272F87" w:rsidRPr="00306D25">
        <w:t xml:space="preserve">Որոշումն ընդունված է. </w:t>
      </w:r>
      <w:r w:rsidR="00272F87" w:rsidRPr="00306D25">
        <w:rPr>
          <w:rStyle w:val="a5"/>
        </w:rPr>
        <w:t>(կցվում է որոշում N 12)</w:t>
      </w:r>
    </w:p>
    <w:p w:rsidR="002954AF" w:rsidRPr="00306D25" w:rsidRDefault="002954AF">
      <w:pPr>
        <w:pStyle w:val="a3"/>
        <w:divId w:val="1879659110"/>
        <w:rPr>
          <w:rStyle w:val="a5"/>
        </w:rPr>
      </w:pPr>
    </w:p>
    <w:p w:rsidR="002954AF" w:rsidRPr="00306D25" w:rsidRDefault="002954AF">
      <w:pPr>
        <w:pStyle w:val="a3"/>
        <w:divId w:val="1879659110"/>
      </w:pPr>
    </w:p>
    <w:p w:rsidR="008B6EF8" w:rsidRPr="00306D25" w:rsidRDefault="00864947">
      <w:pPr>
        <w:pStyle w:val="a3"/>
        <w:divId w:val="682829472"/>
      </w:pPr>
      <w:r w:rsidRPr="00306D25">
        <w:rPr>
          <w:rStyle w:val="a4"/>
          <w:u w:val="single"/>
        </w:rPr>
        <w:lastRenderedPageBreak/>
        <w:t>ԼՍԵՑԻՆ</w:t>
      </w:r>
    </w:p>
    <w:p w:rsidR="008B6EF8" w:rsidRPr="00306D25" w:rsidRDefault="00864947" w:rsidP="001D6A56">
      <w:pPr>
        <w:pStyle w:val="a3"/>
        <w:jc w:val="both"/>
        <w:divId w:val="682829472"/>
      </w:pPr>
      <w:r w:rsidRPr="00306D25">
        <w:rPr>
          <w:rStyle w:val="a4"/>
          <w:i/>
          <w:iCs/>
        </w:rPr>
        <w:t>ՆՎԻՐԱԲԵՐՈՒԹՅԱՄԲ ԳՈՒՅՔ ԸՆԴՈՒՆԵԼՈՒՆ ՀԱՄԱՁԱՅՆՈՒԹՅՈՒՆ ՏԱԼՈՒ ՄԱՍԻՆ</w:t>
      </w:r>
    </w:p>
    <w:p w:rsidR="008B6EF8" w:rsidRPr="00306D25" w:rsidRDefault="00864947" w:rsidP="001D6A56">
      <w:pPr>
        <w:pStyle w:val="a3"/>
        <w:jc w:val="right"/>
        <w:divId w:val="682829472"/>
      </w:pPr>
      <w:r w:rsidRPr="00306D25">
        <w:rPr>
          <w:rStyle w:val="a5"/>
          <w:b/>
          <w:bCs/>
        </w:rPr>
        <w:t>(Զեկ. ՎԱՐՈՒԺԱՆ ԱՊՐԵՍՅԱՆ)</w:t>
      </w:r>
    </w:p>
    <w:p w:rsidR="008B6EF8" w:rsidRPr="00306D25" w:rsidRDefault="001D6A56" w:rsidP="001D6A56">
      <w:pPr>
        <w:pStyle w:val="a3"/>
        <w:spacing w:before="0" w:beforeAutospacing="0" w:after="0" w:afterAutospacing="0" w:line="276" w:lineRule="auto"/>
        <w:jc w:val="both"/>
        <w:divId w:val="682829472"/>
      </w:pPr>
      <w:r w:rsidRPr="00306D25">
        <w:rPr>
          <w:lang w:val="hy-AM"/>
        </w:rPr>
        <w:t xml:space="preserve">    </w:t>
      </w:r>
      <w:r w:rsidR="00864947" w:rsidRPr="00306D25">
        <w:t>Համաձայն «Տեղական ինքնակառավարման մասին» Հայաստանի Հանրապետության օրենքի 79-րդ հոդվածի 1-ին մասի 1-ին կետի, Հայաստանի Հանրապետության կառավարության 2025 թվականի հունվարի 30-ի թիվ 78-Ա որոշման՝ Հայաստանի Հանրապետության Լոռու մարզի Սպիտակ համայնքի ավագանին որոշում է.</w:t>
      </w:r>
    </w:p>
    <w:p w:rsidR="008B6EF8" w:rsidRPr="00306D25" w:rsidRDefault="00864947" w:rsidP="001D6A56">
      <w:pPr>
        <w:pStyle w:val="a3"/>
        <w:spacing w:before="0" w:beforeAutospacing="0" w:after="0" w:afterAutospacing="0" w:line="276" w:lineRule="auto"/>
        <w:jc w:val="both"/>
        <w:divId w:val="682829472"/>
      </w:pPr>
      <w:r w:rsidRPr="00306D25">
        <w:t>1. Համաձայնություն տալ Զիլ 130ԱԲ 40 մակնիշի 861vv01 պետհամարանիշով տրանսպորտային միջոցը նվիրաբերությամբ ընդունելուն։</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687"/>
        <w:gridCol w:w="1232"/>
      </w:tblGrid>
      <w:tr w:rsidR="008B6EF8" w:rsidRPr="00306D25" w:rsidTr="001D6A56">
        <w:trPr>
          <w:divId w:val="1867019783"/>
          <w:tblCellSpacing w:w="15" w:type="dxa"/>
        </w:trPr>
        <w:tc>
          <w:tcPr>
            <w:tcW w:w="0" w:type="auto"/>
            <w:vAlign w:val="center"/>
            <w:hideMark/>
          </w:tcPr>
          <w:p w:rsidR="008B6EF8" w:rsidRPr="00306D25" w:rsidRDefault="00864947" w:rsidP="001D6A56">
            <w:pPr>
              <w:rPr>
                <w:rFonts w:ascii="GHEA Grapalat" w:eastAsia="Times New Roman" w:hAnsi="GHEA Grapalat"/>
              </w:rPr>
            </w:pPr>
            <w:r w:rsidRPr="00306D25">
              <w:rPr>
                <w:rFonts w:ascii="GHEA Grapalat" w:eastAsia="Times New Roman" w:hAnsi="GHEA Grapalat"/>
              </w:rPr>
              <w:t>Կողմ-16</w:t>
            </w:r>
          </w:p>
        </w:tc>
        <w:tc>
          <w:tcPr>
            <w:tcW w:w="0" w:type="auto"/>
            <w:vAlign w:val="center"/>
            <w:hideMark/>
          </w:tcPr>
          <w:p w:rsidR="008B6EF8" w:rsidRPr="00306D25" w:rsidRDefault="00864947" w:rsidP="001D6A56">
            <w:pPr>
              <w:rPr>
                <w:rFonts w:ascii="GHEA Grapalat" w:eastAsia="Times New Roman" w:hAnsi="GHEA Grapalat"/>
              </w:rPr>
            </w:pPr>
            <w:r w:rsidRPr="00306D25">
              <w:rPr>
                <w:rFonts w:ascii="GHEA Grapalat" w:eastAsia="Times New Roman" w:hAnsi="GHEA Grapalat"/>
              </w:rPr>
              <w:t>Դեմ-0</w:t>
            </w:r>
          </w:p>
        </w:tc>
        <w:tc>
          <w:tcPr>
            <w:tcW w:w="0" w:type="auto"/>
            <w:vAlign w:val="center"/>
            <w:hideMark/>
          </w:tcPr>
          <w:p w:rsidR="008B6EF8" w:rsidRPr="00306D25" w:rsidRDefault="00864947" w:rsidP="001D6A56">
            <w:pPr>
              <w:rPr>
                <w:rFonts w:ascii="GHEA Grapalat" w:eastAsia="Times New Roman" w:hAnsi="GHEA Grapalat"/>
              </w:rPr>
            </w:pPr>
            <w:r w:rsidRPr="00306D25">
              <w:rPr>
                <w:rFonts w:ascii="GHEA Grapalat" w:eastAsia="Times New Roman" w:hAnsi="GHEA Grapalat"/>
              </w:rPr>
              <w:t>Ձեռնպահ-1</w:t>
            </w:r>
          </w:p>
        </w:tc>
      </w:tr>
    </w:tbl>
    <w:p w:rsidR="008B6EF8" w:rsidRPr="00306D25" w:rsidRDefault="001D6A56">
      <w:pPr>
        <w:pStyle w:val="a3"/>
        <w:divId w:val="1867019783"/>
        <w:rPr>
          <w:rStyle w:val="a5"/>
        </w:rPr>
      </w:pPr>
      <w:r w:rsidRPr="00306D25">
        <w:br w:type="textWrapping" w:clear="all"/>
      </w:r>
      <w:r w:rsidR="00864947" w:rsidRPr="00306D25">
        <w:t xml:space="preserve">Որոշումն ընդունված է. </w:t>
      </w:r>
      <w:r w:rsidR="00864947" w:rsidRPr="00306D25">
        <w:rPr>
          <w:rStyle w:val="a5"/>
        </w:rPr>
        <w:t>(կցվում է որոշում N 13)</w:t>
      </w:r>
    </w:p>
    <w:p w:rsidR="00272F87" w:rsidRPr="00306D25" w:rsidRDefault="00272F87" w:rsidP="00272F87">
      <w:pPr>
        <w:pStyle w:val="a3"/>
        <w:divId w:val="1867019783"/>
      </w:pPr>
      <w:r w:rsidRPr="00306D25">
        <w:rPr>
          <w:rStyle w:val="a4"/>
          <w:u w:val="single"/>
        </w:rPr>
        <w:t>ԼՍԵՑԻՆ</w:t>
      </w:r>
    </w:p>
    <w:p w:rsidR="00272F87" w:rsidRPr="00306D25" w:rsidRDefault="00272F87" w:rsidP="002954AF">
      <w:pPr>
        <w:pStyle w:val="a3"/>
        <w:spacing w:before="0" w:beforeAutospacing="0" w:after="0" w:afterAutospacing="0"/>
        <w:jc w:val="both"/>
        <w:divId w:val="1867019783"/>
      </w:pPr>
      <w:r w:rsidRPr="00306D25">
        <w:rPr>
          <w:rStyle w:val="a4"/>
          <w:i/>
          <w:iCs/>
        </w:rPr>
        <w:t>ՍՊԻՏԱԿ ՀԱՄԱՅՆՔԻ ՍՊԻՏԱԿ ՔԱՂԱՔԻ ՎԱՐՉԱԿԱՆ ՏԱՐԱԾՔՈՒՄ ԳՏՆՎՈՂ, ՍՊԻՏԱԿ ՀԱՄԱՅՆՔԻ ՍԵՓԱԿԱՆՈՒԹՅՈՒՆ ՀԱՆԴԻՍԱՑՈՂ ԳՅՈՒՂԱՏՆՏԵՍԱԿԱՆ ՆՇԱՆԱԿՈՒԹՅԱՆ ՀՈՂԱՄԱՍԵՐԻՑ ՄՐՑՈՒՅԹՈՎ ՎԱՐՁԱԿԱԼՈՒԹՅԱՄԲ ՏՐԱՄԱԴՐԵԼՈՒՆ ՀԱՄԱՁԱՅՆՈՒԹՅՈՒՆ ՏԱԼՈՒ ԵՎ ՄԵԿՆԱՐԿԱՅԻՆ ԳԻՆ ՍԱՀՄԱՆԵԼՈՒ ՄԱՍԻՆ</w:t>
      </w:r>
    </w:p>
    <w:p w:rsidR="00272F87" w:rsidRPr="00306D25" w:rsidRDefault="00272F87" w:rsidP="002954AF">
      <w:pPr>
        <w:pStyle w:val="a3"/>
        <w:spacing w:before="0" w:beforeAutospacing="0" w:after="0" w:afterAutospacing="0"/>
        <w:jc w:val="right"/>
        <w:divId w:val="1867019783"/>
      </w:pPr>
      <w:r w:rsidRPr="00306D25">
        <w:rPr>
          <w:rStyle w:val="a5"/>
          <w:b/>
          <w:bCs/>
        </w:rPr>
        <w:t>(Զեկ. ԵՐԵՄ ԳՐԻԳՈՐՅԱՆ)</w:t>
      </w:r>
    </w:p>
    <w:p w:rsidR="00272F87" w:rsidRPr="00306D25" w:rsidRDefault="00272F87" w:rsidP="00093B5C">
      <w:pPr>
        <w:pStyle w:val="a3"/>
        <w:spacing w:before="0" w:beforeAutospacing="0" w:after="0" w:afterAutospacing="0" w:line="276" w:lineRule="auto"/>
        <w:jc w:val="both"/>
        <w:divId w:val="1867019783"/>
      </w:pPr>
      <w:r w:rsidRPr="00306D25">
        <w:t xml:space="preserve">Ղեկավարվելով Հայաստանի Հանրապետության հողային օրենսգրքի 3-րդ </w:t>
      </w:r>
      <w:proofErr w:type="gramStart"/>
      <w:r w:rsidRPr="00306D25">
        <w:t xml:space="preserve">հոդվածի </w:t>
      </w:r>
      <w:r w:rsidR="002954AF" w:rsidRPr="00306D25">
        <w:rPr>
          <w:lang w:val="hy-AM"/>
        </w:rPr>
        <w:t xml:space="preserve"> </w:t>
      </w:r>
      <w:r w:rsidRPr="00306D25">
        <w:t>2</w:t>
      </w:r>
      <w:proofErr w:type="gramEnd"/>
      <w:r w:rsidRPr="00306D25">
        <w:t>-րդ կետով, 76-րդ հոդվածով, «Տեղական ինքնակառավարման մասին» Հայաստանի Հանրապետության օրենքի 18-րդ հոդվածի 1-ին մասի 21-րդ կետով, հիմք ընդունելով անշարժ գույքի նկատմամբ իրավունքների պետական գրանցման թիվ 16122024-06-0053 վկայականը՝ Սպիտակ համայնքի ավագանին որոշում է.</w:t>
      </w:r>
    </w:p>
    <w:p w:rsidR="00093B5C" w:rsidRPr="00306D25" w:rsidRDefault="00093B5C" w:rsidP="00093B5C">
      <w:pPr>
        <w:pStyle w:val="a3"/>
        <w:spacing w:before="0" w:beforeAutospacing="0" w:after="0" w:afterAutospacing="0" w:line="276" w:lineRule="auto"/>
        <w:jc w:val="both"/>
        <w:divId w:val="1867019783"/>
        <w:rPr>
          <w:lang w:val="hy-AM"/>
        </w:rPr>
      </w:pPr>
      <w:r w:rsidRPr="00306D25">
        <w:rPr>
          <w:lang w:val="hy-AM"/>
        </w:rPr>
        <w:t xml:space="preserve"> </w:t>
      </w:r>
      <w:r w:rsidR="00272F87" w:rsidRPr="00306D25">
        <w:rPr>
          <w:lang w:val="hy-AM"/>
        </w:rPr>
        <w:t>1. Համաձայնություն տալ Սպիտակ համայնքի Սպիտակ քաղաքի վարչական տարածքում գտնվող, Սպիտակ համայնքի սեփականություն հանդիսացող 06-006-0038-0098 կադաստրային ծածկագրով գյուղատնտեսական նպատակային նշանակության 0,40222 հեկտար մակերեսով 3-րդ կարգի անջրդի վարելահող հողատեսքի հողամասը, գյուղատնտեսական գործունեություն ծավալելու նպատակով, մրցույթով վարձակալությամբ տրամադրելուն:</w:t>
      </w:r>
    </w:p>
    <w:p w:rsidR="00272F87" w:rsidRPr="00306D25" w:rsidRDefault="00093B5C" w:rsidP="00093B5C">
      <w:pPr>
        <w:pStyle w:val="a3"/>
        <w:spacing w:before="0" w:beforeAutospacing="0" w:after="0" w:afterAutospacing="0" w:line="276" w:lineRule="auto"/>
        <w:jc w:val="both"/>
        <w:divId w:val="1867019783"/>
        <w:rPr>
          <w:lang w:val="hy-AM"/>
        </w:rPr>
      </w:pPr>
      <w:r w:rsidRPr="00306D25">
        <w:rPr>
          <w:lang w:val="hy-AM"/>
        </w:rPr>
        <w:t xml:space="preserve"> </w:t>
      </w:r>
      <w:r w:rsidR="00272F87" w:rsidRPr="00306D25">
        <w:rPr>
          <w:lang w:val="hy-AM"/>
        </w:rPr>
        <w:t>2. Հողամասի մեկնարկային տարեկան վարձավճարը սահմանել` 29 430 ՀՀ դրամ, վարձակալության տրամադրման ժամկետը՝ 25 տարի:</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76"/>
        <w:gridCol w:w="687"/>
        <w:gridCol w:w="1272"/>
      </w:tblGrid>
      <w:tr w:rsidR="00272F87" w:rsidRPr="00306D25" w:rsidTr="00093B5C">
        <w:trPr>
          <w:divId w:val="1867019783"/>
          <w:tblCellSpacing w:w="15" w:type="dxa"/>
        </w:trPr>
        <w:tc>
          <w:tcPr>
            <w:tcW w:w="0" w:type="auto"/>
            <w:vAlign w:val="center"/>
            <w:hideMark/>
          </w:tcPr>
          <w:p w:rsidR="00272F87" w:rsidRPr="00306D25" w:rsidRDefault="00272F87" w:rsidP="00093B5C">
            <w:pPr>
              <w:spacing w:line="276" w:lineRule="auto"/>
              <w:rPr>
                <w:rFonts w:ascii="GHEA Grapalat" w:eastAsia="Times New Roman" w:hAnsi="GHEA Grapalat"/>
              </w:rPr>
            </w:pPr>
            <w:r w:rsidRPr="00306D25">
              <w:rPr>
                <w:rFonts w:ascii="GHEA Grapalat" w:eastAsia="Times New Roman" w:hAnsi="GHEA Grapalat"/>
              </w:rPr>
              <w:t>Կողմ-14</w:t>
            </w:r>
          </w:p>
        </w:tc>
        <w:tc>
          <w:tcPr>
            <w:tcW w:w="0" w:type="auto"/>
            <w:vAlign w:val="center"/>
            <w:hideMark/>
          </w:tcPr>
          <w:p w:rsidR="00272F87" w:rsidRPr="00306D25" w:rsidRDefault="00272F87" w:rsidP="00093B5C">
            <w:pPr>
              <w:spacing w:line="276" w:lineRule="auto"/>
              <w:rPr>
                <w:rFonts w:ascii="GHEA Grapalat" w:eastAsia="Times New Roman" w:hAnsi="GHEA Grapalat"/>
              </w:rPr>
            </w:pPr>
            <w:r w:rsidRPr="00306D25">
              <w:rPr>
                <w:rFonts w:ascii="GHEA Grapalat" w:eastAsia="Times New Roman" w:hAnsi="GHEA Grapalat"/>
              </w:rPr>
              <w:t>Դեմ-0</w:t>
            </w:r>
          </w:p>
        </w:tc>
        <w:tc>
          <w:tcPr>
            <w:tcW w:w="0" w:type="auto"/>
            <w:vAlign w:val="center"/>
            <w:hideMark/>
          </w:tcPr>
          <w:p w:rsidR="00272F87" w:rsidRPr="00306D25" w:rsidRDefault="00272F87" w:rsidP="00093B5C">
            <w:pPr>
              <w:spacing w:line="276" w:lineRule="auto"/>
              <w:rPr>
                <w:rFonts w:ascii="GHEA Grapalat" w:eastAsia="Times New Roman" w:hAnsi="GHEA Grapalat"/>
              </w:rPr>
            </w:pPr>
            <w:r w:rsidRPr="00306D25">
              <w:rPr>
                <w:rFonts w:ascii="GHEA Grapalat" w:eastAsia="Times New Roman" w:hAnsi="GHEA Grapalat"/>
              </w:rPr>
              <w:t>Ձեռնպահ-3</w:t>
            </w:r>
          </w:p>
        </w:tc>
      </w:tr>
    </w:tbl>
    <w:p w:rsidR="00272F87" w:rsidRPr="00306D25" w:rsidRDefault="00093B5C" w:rsidP="00272F87">
      <w:pPr>
        <w:pStyle w:val="a3"/>
        <w:divId w:val="1867019783"/>
        <w:rPr>
          <w:rStyle w:val="a5"/>
        </w:rPr>
      </w:pPr>
      <w:r w:rsidRPr="00306D25">
        <w:br w:type="textWrapping" w:clear="all"/>
      </w:r>
      <w:r w:rsidR="00272F87" w:rsidRPr="00306D25">
        <w:t xml:space="preserve">Որոշումն ընդունված է. </w:t>
      </w:r>
      <w:r w:rsidR="00272F87" w:rsidRPr="00306D25">
        <w:rPr>
          <w:rStyle w:val="a5"/>
        </w:rPr>
        <w:t>(կցվում է որոշում N 14)</w:t>
      </w:r>
    </w:p>
    <w:p w:rsidR="002954AF" w:rsidRPr="00306D25" w:rsidRDefault="002954AF" w:rsidP="00272F87">
      <w:pPr>
        <w:pStyle w:val="a3"/>
        <w:divId w:val="1867019783"/>
        <w:rPr>
          <w:rStyle w:val="a5"/>
        </w:rPr>
      </w:pPr>
    </w:p>
    <w:p w:rsidR="002954AF" w:rsidRPr="00306D25" w:rsidRDefault="002954AF" w:rsidP="00272F87">
      <w:pPr>
        <w:pStyle w:val="a3"/>
        <w:divId w:val="1867019783"/>
        <w:rPr>
          <w:rStyle w:val="a5"/>
        </w:rPr>
      </w:pPr>
    </w:p>
    <w:p w:rsidR="00272F87" w:rsidRPr="00306D25" w:rsidRDefault="00272F87" w:rsidP="00272F87">
      <w:pPr>
        <w:pStyle w:val="a3"/>
        <w:divId w:val="1867019783"/>
      </w:pPr>
      <w:r w:rsidRPr="00306D25">
        <w:rPr>
          <w:rStyle w:val="a4"/>
          <w:u w:val="single"/>
        </w:rPr>
        <w:lastRenderedPageBreak/>
        <w:t>ԼՍԵՑԻՆ</w:t>
      </w:r>
    </w:p>
    <w:p w:rsidR="00272F87" w:rsidRPr="00306D25" w:rsidRDefault="00272F87" w:rsidP="00306D25">
      <w:pPr>
        <w:pStyle w:val="a3"/>
        <w:spacing w:before="0" w:beforeAutospacing="0" w:after="0" w:afterAutospacing="0"/>
        <w:jc w:val="both"/>
        <w:divId w:val="1867019783"/>
      </w:pPr>
      <w:r w:rsidRPr="00306D25">
        <w:rPr>
          <w:rStyle w:val="a4"/>
          <w:i/>
          <w:iCs/>
        </w:rPr>
        <w:t>ՍՊԻՏԱԿ ՀԱՄԱՅՆՔԻ ՍՊԻՏԱԿ ՔԱՂԱՔԻ ՎԱՐՉԱԿԱՆ ՏԱՐԱԾՔՈՒՄ ԳՏՆՎՈՂ, ՍՊԻՏԱԿ ՀԱՄԱՅՆՔԻ ՍԵՓԱԿԱՆՈՒԹՅՈՒՆ ՀԱՆԴԻՍԱՑՈՂ ԳՅՈՒՂԱՏՆՏԵՍԱԿԱՆ ՆՇԱՆԱԿՈՒԹՅԱՆ ՀՈՂԱՄԱՍԵՐԻՑ ՄՐՑՈՒՅԹՈՎ ՎԱՐՁԱԿԱԼՈՒԹՅԱՄԲ ՏՐԱՄԱԴՐԵԼՈՒՆ ՀԱՄԱՁԱՅՆՈՒԹՅՈՒՆ ՏԱԼՈՒ ԵՎ ՄԵԿՆԱՐԿԱՅԻՆ ԳԻՆ ՍԱՀՄԱՆԵԼՈՒ ՄԱՍԻՆ</w:t>
      </w:r>
    </w:p>
    <w:p w:rsidR="00272F87" w:rsidRPr="00306D25" w:rsidRDefault="00272F87" w:rsidP="00306D25">
      <w:pPr>
        <w:pStyle w:val="a3"/>
        <w:spacing w:before="0" w:beforeAutospacing="0" w:after="0" w:afterAutospacing="0"/>
        <w:jc w:val="right"/>
        <w:divId w:val="1867019783"/>
      </w:pPr>
      <w:r w:rsidRPr="00306D25">
        <w:rPr>
          <w:rStyle w:val="a5"/>
          <w:b/>
          <w:bCs/>
        </w:rPr>
        <w:t>(Զեկ. ԵՐԵՄ ԳՐԻԳՈՐՅԱՆ)</w:t>
      </w:r>
    </w:p>
    <w:p w:rsidR="00272F87" w:rsidRPr="00306D25" w:rsidRDefault="00272F87" w:rsidP="00552349">
      <w:pPr>
        <w:pStyle w:val="a3"/>
        <w:spacing w:before="0" w:beforeAutospacing="0" w:after="0" w:afterAutospacing="0"/>
        <w:jc w:val="both"/>
        <w:divId w:val="1867019783"/>
      </w:pPr>
      <w:r w:rsidRPr="00306D25">
        <w:t xml:space="preserve">Ղեկավարվելով Հայաստանի Հանրապետության հողային օրենսգրքի 3-րդ </w:t>
      </w:r>
      <w:proofErr w:type="gramStart"/>
      <w:r w:rsidRPr="00306D25">
        <w:t xml:space="preserve">հոդվածի </w:t>
      </w:r>
      <w:r w:rsidR="00306D25" w:rsidRPr="00306D25">
        <w:rPr>
          <w:lang w:val="hy-AM"/>
        </w:rPr>
        <w:t xml:space="preserve"> </w:t>
      </w:r>
      <w:r w:rsidRPr="00306D25">
        <w:t>2</w:t>
      </w:r>
      <w:proofErr w:type="gramEnd"/>
      <w:r w:rsidRPr="00306D25">
        <w:t>-րդ կետով, 76-րդ հոդվածով, «Տեղական ինքնակառավարման մասին» Հայաստանի Հանրապետության օրենքի 18-րդ հոդվածի 1-ին մասի 21-րդ կետով, հիմք ընդունելով անշարժ գույքի նկատմամբ իրավունքների պետական գրանցման թիվ 10012025-06-0005 վկայականը՝ Սպիտակ համայնքի ավագանին որոշում է.</w:t>
      </w:r>
    </w:p>
    <w:p w:rsidR="00272F87" w:rsidRPr="00306D25" w:rsidRDefault="00552349" w:rsidP="00552349">
      <w:pPr>
        <w:pStyle w:val="a3"/>
        <w:spacing w:before="0" w:beforeAutospacing="0" w:after="0" w:afterAutospacing="0"/>
        <w:jc w:val="both"/>
        <w:divId w:val="1867019783"/>
        <w:rPr>
          <w:lang w:val="hy-AM"/>
        </w:rPr>
      </w:pPr>
      <w:r w:rsidRPr="00306D25">
        <w:rPr>
          <w:lang w:val="hy-AM"/>
        </w:rPr>
        <w:t xml:space="preserve"> </w:t>
      </w:r>
      <w:r w:rsidR="00272F87" w:rsidRPr="00306D25">
        <w:rPr>
          <w:lang w:val="hy-AM"/>
        </w:rPr>
        <w:t>1. Համաձայնություն տալ Սպիտակ համայնքի Սպիտակ քաղաքի վարչական տարածքում գտնվող, Սպիտակ համայնքի սեփականություն հանդիսացող 06-006-0038-0100 կադաստրային ծածկագրով գյուղատնտեսական նպատակային նշանակության 0,48974 հեկտար մակերեսով 3-րդ կարգի անջրդի վարելահող հողատեսքի հողամասը, գյուղատնտեսական գործունեություն ծավալելու նպատակով, մրցույթով վարձակալությամբ տրամադրելուն:</w:t>
      </w:r>
    </w:p>
    <w:p w:rsidR="00272F87" w:rsidRPr="00306D25" w:rsidRDefault="00552349" w:rsidP="00552349">
      <w:pPr>
        <w:pStyle w:val="a3"/>
        <w:spacing w:before="0" w:beforeAutospacing="0" w:after="0" w:afterAutospacing="0"/>
        <w:jc w:val="both"/>
        <w:divId w:val="1867019783"/>
        <w:rPr>
          <w:lang w:val="hy-AM"/>
        </w:rPr>
      </w:pPr>
      <w:r w:rsidRPr="00306D25">
        <w:rPr>
          <w:lang w:val="hy-AM"/>
        </w:rPr>
        <w:t xml:space="preserve"> </w:t>
      </w:r>
      <w:r w:rsidR="00272F87" w:rsidRPr="00306D25">
        <w:rPr>
          <w:lang w:val="hy-AM"/>
        </w:rPr>
        <w:t>2. Հողամասի մեկնարկային տարեկան վարձավճարը սահմանել` 35 834 ՀՀ դրամ, վարձակալության տրամադրման ժամկետը՝ 25 տարի:</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639"/>
        <w:gridCol w:w="1232"/>
      </w:tblGrid>
      <w:tr w:rsidR="00272F87" w:rsidRPr="00306D25" w:rsidTr="00272F87">
        <w:trPr>
          <w:divId w:val="1867019783"/>
          <w:tblCellSpacing w:w="15" w:type="dxa"/>
        </w:trPr>
        <w:tc>
          <w:tcPr>
            <w:tcW w:w="0" w:type="auto"/>
            <w:vAlign w:val="center"/>
            <w:hideMark/>
          </w:tcPr>
          <w:p w:rsidR="00272F87" w:rsidRPr="00306D25" w:rsidRDefault="00272F87" w:rsidP="006C5B23">
            <w:pPr>
              <w:rPr>
                <w:rFonts w:ascii="GHEA Grapalat" w:eastAsia="Times New Roman" w:hAnsi="GHEA Grapalat"/>
              </w:rPr>
            </w:pPr>
            <w:r w:rsidRPr="00306D25">
              <w:rPr>
                <w:rFonts w:ascii="GHEA Grapalat" w:eastAsia="Times New Roman" w:hAnsi="GHEA Grapalat"/>
              </w:rPr>
              <w:t>Կողմ-15</w:t>
            </w:r>
          </w:p>
        </w:tc>
        <w:tc>
          <w:tcPr>
            <w:tcW w:w="0" w:type="auto"/>
            <w:vAlign w:val="center"/>
            <w:hideMark/>
          </w:tcPr>
          <w:p w:rsidR="00272F87" w:rsidRPr="00306D25" w:rsidRDefault="00272F87" w:rsidP="006C5B23">
            <w:pPr>
              <w:rPr>
                <w:rFonts w:ascii="GHEA Grapalat" w:eastAsia="Times New Roman" w:hAnsi="GHEA Grapalat"/>
              </w:rPr>
            </w:pPr>
            <w:r w:rsidRPr="00306D25">
              <w:rPr>
                <w:rFonts w:ascii="GHEA Grapalat" w:eastAsia="Times New Roman" w:hAnsi="GHEA Grapalat"/>
              </w:rPr>
              <w:t>Դեմ-1</w:t>
            </w:r>
          </w:p>
        </w:tc>
        <w:tc>
          <w:tcPr>
            <w:tcW w:w="0" w:type="auto"/>
            <w:vAlign w:val="center"/>
            <w:hideMark/>
          </w:tcPr>
          <w:p w:rsidR="00272F87" w:rsidRPr="00306D25" w:rsidRDefault="00272F87" w:rsidP="006C5B23">
            <w:pPr>
              <w:rPr>
                <w:rFonts w:ascii="GHEA Grapalat" w:eastAsia="Times New Roman" w:hAnsi="GHEA Grapalat"/>
              </w:rPr>
            </w:pPr>
            <w:r w:rsidRPr="00306D25">
              <w:rPr>
                <w:rFonts w:ascii="GHEA Grapalat" w:eastAsia="Times New Roman" w:hAnsi="GHEA Grapalat"/>
              </w:rPr>
              <w:t>Ձեռնպահ-1</w:t>
            </w:r>
          </w:p>
        </w:tc>
      </w:tr>
    </w:tbl>
    <w:p w:rsidR="00272F87" w:rsidRPr="00306D25" w:rsidRDefault="00272F87" w:rsidP="00552349">
      <w:pPr>
        <w:pStyle w:val="a3"/>
        <w:spacing w:before="0" w:beforeAutospacing="0" w:after="0" w:afterAutospacing="0"/>
        <w:divId w:val="1867019783"/>
        <w:rPr>
          <w:rStyle w:val="a5"/>
        </w:rPr>
      </w:pPr>
      <w:r w:rsidRPr="00306D25">
        <w:t xml:space="preserve">Որոշումն ընդունված է. </w:t>
      </w:r>
      <w:r w:rsidRPr="00306D25">
        <w:rPr>
          <w:rStyle w:val="a5"/>
        </w:rPr>
        <w:t>(կցվում է որոշում N 15)</w:t>
      </w:r>
    </w:p>
    <w:p w:rsidR="00272F87" w:rsidRPr="00306D25" w:rsidRDefault="00272F87" w:rsidP="00306D25">
      <w:pPr>
        <w:pStyle w:val="a3"/>
        <w:spacing w:before="0" w:beforeAutospacing="0"/>
        <w:divId w:val="1867019783"/>
      </w:pPr>
      <w:r w:rsidRPr="00306D25">
        <w:rPr>
          <w:rStyle w:val="a4"/>
          <w:u w:val="single"/>
        </w:rPr>
        <w:t>ԼՍԵՑԻՆ</w:t>
      </w:r>
    </w:p>
    <w:p w:rsidR="00272F87" w:rsidRPr="00306D25" w:rsidRDefault="00272F87" w:rsidP="00306D25">
      <w:pPr>
        <w:pStyle w:val="a3"/>
        <w:spacing w:before="0" w:beforeAutospacing="0"/>
        <w:jc w:val="both"/>
        <w:divId w:val="1867019783"/>
      </w:pPr>
      <w:r w:rsidRPr="00306D25">
        <w:rPr>
          <w:rStyle w:val="a4"/>
          <w:i/>
          <w:iCs/>
        </w:rPr>
        <w:t>ՍՊԻՏԱԿ ՀԱՄԱՅՆՔԻ ՍՊԻՏԱԿ ՔԱՂԱՔԻ ՎԱՐՉԱԿԱՆ ՏԱՐԱԾՔՈՒՄ ԳՏՆՎՈՂ, ՍՊԻՏԱԿ ՀԱՄԱՅՆՔԻ ՍԵՓԱԿԱՆՈՒԹՅՈՒՆ ՀԱՆԴԻՍԱՑՈՂ ՀՈՂԱՄԱՍԵՐԻՑ ԱՃՈՒՐԴՈՎ ՕՏԱՐԵԼՈՒՆ ՀԱՄԱՁԱՅՆՈՒԹՅՈՒՆ ՏԱԼՈՒ ԵՎ ՄԵԿՆԱՐԿԱՅԻՆ ԳԻՆ ՍԱՀՄԱՆԵԼՈՒ ՄԱՍԻՆ</w:t>
      </w:r>
    </w:p>
    <w:p w:rsidR="00272F87" w:rsidRPr="00306D25" w:rsidRDefault="00272F87" w:rsidP="00AD36F2">
      <w:pPr>
        <w:pStyle w:val="a3"/>
        <w:jc w:val="right"/>
        <w:divId w:val="1867019783"/>
      </w:pPr>
      <w:r w:rsidRPr="00306D25">
        <w:rPr>
          <w:rStyle w:val="a5"/>
          <w:b/>
          <w:bCs/>
        </w:rPr>
        <w:t>(Զեկ. ԵՐԵՄ ԳՐԻԳՈՐՅԱՆ)</w:t>
      </w:r>
    </w:p>
    <w:p w:rsidR="00272F87" w:rsidRPr="00306D25" w:rsidRDefault="00AD36F2" w:rsidP="00AD36F2">
      <w:pPr>
        <w:pStyle w:val="a3"/>
        <w:spacing w:before="0" w:beforeAutospacing="0" w:after="0" w:afterAutospacing="0" w:line="276" w:lineRule="auto"/>
        <w:jc w:val="both"/>
        <w:divId w:val="1867019783"/>
      </w:pPr>
      <w:r w:rsidRPr="00306D25">
        <w:rPr>
          <w:lang w:val="hy-AM"/>
        </w:rPr>
        <w:t xml:space="preserve">  </w:t>
      </w:r>
      <w:r w:rsidR="00272F87" w:rsidRPr="00306D25">
        <w:t>Ղեկավարվելով Հայաստանի Հանրապետության հողային օրենսգրքի 3-րդ հոդվածի 2-րդ և 3-րդ կետերով, 67-րդ հոդվածով, «Տեղական ինքնակառավարման մասին» Հայաստանի Հանրապետության օրենքի 18-րդ հոդվածի 1-ին մասի 21-րդ կետով, հիմք ընդունելով անշարժ գույքի նկատմամբ իրավունքների պետական գրանցման թիվ 04112024-06-0067 վկայականը՝ Սպիտակ համայնքի ավագանին որոշում է.</w:t>
      </w:r>
    </w:p>
    <w:p w:rsidR="00AD36F2" w:rsidRPr="00306D25" w:rsidRDefault="00AD36F2" w:rsidP="00AD36F2">
      <w:pPr>
        <w:pStyle w:val="a3"/>
        <w:spacing w:before="0" w:beforeAutospacing="0" w:after="0" w:afterAutospacing="0" w:line="276" w:lineRule="auto"/>
        <w:jc w:val="both"/>
        <w:divId w:val="1867019783"/>
        <w:rPr>
          <w:lang w:val="hy-AM"/>
        </w:rPr>
      </w:pPr>
      <w:r w:rsidRPr="00306D25">
        <w:rPr>
          <w:lang w:val="hy-AM"/>
        </w:rPr>
        <w:t xml:space="preserve"> </w:t>
      </w:r>
      <w:r w:rsidR="00272F87" w:rsidRPr="00306D25">
        <w:rPr>
          <w:lang w:val="hy-AM"/>
        </w:rPr>
        <w:t>1. Համաձայնություն տալ Սպիտակ համայնքի Սպիտակ քաղաքի վարչական սահմաններում գտնվող, Սպիտակ համայնքի սեփականություն հանդիսացող, 06-006-0159-0002 կադաստրային ծածկագրով էներգետիկայի, տրանսպորտի, կապի, կոմունալ ենթակառուցվածքների օբյեկտների նպատակային նշանակության 0,0093 հեկտար մակերեսով կապի գործառնական նշանակության հողամասը, կապի բջջային կայան կառուցելու նպատակով, աճուրդով օտարելուն։</w:t>
      </w:r>
    </w:p>
    <w:p w:rsidR="00AD36F2" w:rsidRPr="00306D25" w:rsidRDefault="00AD36F2" w:rsidP="00AD36F2">
      <w:pPr>
        <w:pStyle w:val="a3"/>
        <w:spacing w:before="0" w:beforeAutospacing="0" w:after="0" w:afterAutospacing="0" w:line="276" w:lineRule="auto"/>
        <w:jc w:val="both"/>
        <w:divId w:val="1867019783"/>
        <w:rPr>
          <w:lang w:val="hy-AM"/>
        </w:rPr>
      </w:pPr>
      <w:r w:rsidRPr="00306D25">
        <w:rPr>
          <w:lang w:val="hy-AM"/>
        </w:rPr>
        <w:t xml:space="preserve"> </w:t>
      </w:r>
      <w:r w:rsidR="00272F87" w:rsidRPr="00306D25">
        <w:rPr>
          <w:lang w:val="hy-AM"/>
        </w:rPr>
        <w:t>2. Հողամասի աճուրդով օտարման մեկնարկային գին սահմանել 340 659 ՀՀ դրամ (1 քմ 3663 ՀՀ դրամ)։</w:t>
      </w:r>
    </w:p>
    <w:p w:rsidR="00306D25" w:rsidRPr="00306D25" w:rsidRDefault="00306D25" w:rsidP="00AD36F2">
      <w:pPr>
        <w:pStyle w:val="a3"/>
        <w:spacing w:before="0" w:beforeAutospacing="0" w:after="0" w:afterAutospacing="0" w:line="276" w:lineRule="auto"/>
        <w:jc w:val="both"/>
        <w:divId w:val="1867019783"/>
        <w:rPr>
          <w:lang w:val="hy-AM"/>
        </w:rPr>
      </w:pPr>
    </w:p>
    <w:p w:rsidR="00272F87" w:rsidRPr="00306D25" w:rsidRDefault="00AD36F2" w:rsidP="00AD36F2">
      <w:pPr>
        <w:pStyle w:val="a3"/>
        <w:spacing w:before="0" w:beforeAutospacing="0" w:after="0" w:afterAutospacing="0" w:line="276" w:lineRule="auto"/>
        <w:jc w:val="both"/>
        <w:divId w:val="1867019783"/>
        <w:rPr>
          <w:lang w:val="hy-AM"/>
        </w:rPr>
      </w:pPr>
      <w:r w:rsidRPr="00306D25">
        <w:rPr>
          <w:lang w:val="hy-AM"/>
        </w:rPr>
        <w:lastRenderedPageBreak/>
        <w:t xml:space="preserve"> </w:t>
      </w:r>
      <w:r w:rsidR="00272F87" w:rsidRPr="00306D25">
        <w:rPr>
          <w:lang w:val="hy-AM"/>
        </w:rPr>
        <w:t>3. Աճուրդում հաղթող ճանաչված մասնակցից համայնքի բյուջե գանձել հողամասի պետական գրանցման ծախսերը։</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687"/>
        <w:gridCol w:w="1232"/>
      </w:tblGrid>
      <w:tr w:rsidR="00272F87" w:rsidRPr="00306D25" w:rsidTr="005D675F">
        <w:trPr>
          <w:divId w:val="1867019783"/>
          <w:tblCellSpacing w:w="15" w:type="dxa"/>
        </w:trPr>
        <w:tc>
          <w:tcPr>
            <w:tcW w:w="0" w:type="auto"/>
            <w:vAlign w:val="center"/>
            <w:hideMark/>
          </w:tcPr>
          <w:p w:rsidR="00272F87" w:rsidRPr="00306D25" w:rsidRDefault="00272F87" w:rsidP="005D675F">
            <w:pPr>
              <w:rPr>
                <w:rFonts w:ascii="GHEA Grapalat" w:eastAsia="Times New Roman" w:hAnsi="GHEA Grapalat"/>
              </w:rPr>
            </w:pPr>
            <w:r w:rsidRPr="00306D25">
              <w:rPr>
                <w:rFonts w:ascii="GHEA Grapalat" w:eastAsia="Times New Roman" w:hAnsi="GHEA Grapalat"/>
              </w:rPr>
              <w:t>Կողմ-16</w:t>
            </w:r>
          </w:p>
        </w:tc>
        <w:tc>
          <w:tcPr>
            <w:tcW w:w="0" w:type="auto"/>
            <w:vAlign w:val="center"/>
            <w:hideMark/>
          </w:tcPr>
          <w:p w:rsidR="00272F87" w:rsidRPr="00306D25" w:rsidRDefault="00272F87" w:rsidP="005D675F">
            <w:pPr>
              <w:rPr>
                <w:rFonts w:ascii="GHEA Grapalat" w:eastAsia="Times New Roman" w:hAnsi="GHEA Grapalat"/>
              </w:rPr>
            </w:pPr>
            <w:r w:rsidRPr="00306D25">
              <w:rPr>
                <w:rFonts w:ascii="GHEA Grapalat" w:eastAsia="Times New Roman" w:hAnsi="GHEA Grapalat"/>
              </w:rPr>
              <w:t>Դեմ-0</w:t>
            </w:r>
          </w:p>
        </w:tc>
        <w:tc>
          <w:tcPr>
            <w:tcW w:w="0" w:type="auto"/>
            <w:vAlign w:val="center"/>
            <w:hideMark/>
          </w:tcPr>
          <w:p w:rsidR="00272F87" w:rsidRPr="00306D25" w:rsidRDefault="00272F87" w:rsidP="005D675F">
            <w:pPr>
              <w:rPr>
                <w:rFonts w:ascii="GHEA Grapalat" w:eastAsia="Times New Roman" w:hAnsi="GHEA Grapalat"/>
              </w:rPr>
            </w:pPr>
            <w:r w:rsidRPr="00306D25">
              <w:rPr>
                <w:rFonts w:ascii="GHEA Grapalat" w:eastAsia="Times New Roman" w:hAnsi="GHEA Grapalat"/>
              </w:rPr>
              <w:t>Ձեռնպահ-1</w:t>
            </w:r>
          </w:p>
        </w:tc>
      </w:tr>
    </w:tbl>
    <w:p w:rsidR="00272F87" w:rsidRPr="00306D25" w:rsidRDefault="005D675F" w:rsidP="00272F87">
      <w:pPr>
        <w:pStyle w:val="a3"/>
        <w:divId w:val="1867019783"/>
      </w:pPr>
      <w:r w:rsidRPr="00306D25">
        <w:br w:type="textWrapping" w:clear="all"/>
      </w:r>
      <w:r w:rsidR="00272F87" w:rsidRPr="00306D25">
        <w:t xml:space="preserve">Որոշումն ընդունված է. </w:t>
      </w:r>
      <w:r w:rsidR="00272F87" w:rsidRPr="00306D25">
        <w:rPr>
          <w:rStyle w:val="a5"/>
        </w:rPr>
        <w:t>(կցվում է որոշում N 16)</w:t>
      </w:r>
    </w:p>
    <w:p w:rsidR="008B6EF8" w:rsidRPr="00306D25" w:rsidRDefault="00864947">
      <w:pPr>
        <w:pStyle w:val="a3"/>
        <w:divId w:val="551118742"/>
      </w:pPr>
      <w:r w:rsidRPr="00306D25">
        <w:rPr>
          <w:rStyle w:val="a4"/>
          <w:u w:val="single"/>
        </w:rPr>
        <w:t>ԼՍԵՑԻՆ</w:t>
      </w:r>
    </w:p>
    <w:p w:rsidR="008B6EF8" w:rsidRPr="00306D25" w:rsidRDefault="00864947" w:rsidP="0069461D">
      <w:pPr>
        <w:pStyle w:val="a3"/>
        <w:jc w:val="both"/>
        <w:divId w:val="551118742"/>
      </w:pPr>
      <w:r w:rsidRPr="00306D25">
        <w:rPr>
          <w:rStyle w:val="a4"/>
          <w:i/>
          <w:iCs/>
        </w:rPr>
        <w:t>ՍՊԻՏԱԿ ՀԱՄԱՅՆՔԻ ԼՈՒՍԱՂԲՅՈՒՐ ԲՆԱԿԱՎԱՅՐԻ ՎԱՐՉԱԿԱՆ ՏԱՐԱԾՔՈՒՄ ԳՏՆՎՈՂ, ՍՊԻՏԱԿ ՀԱՄԱՅՆՔԻ ՍԵՓԱԿԱՆՈՒԹՅՈՒՆ ՀԱՆԴԻՍԱՑՈՂ ՀՈՂԱՄԱՍԵՐԻՑ ԱՃՈՒՐԴՈՎ ՕՏԱՐԵԼՈՒՆ ՀԱՄԱՁԱՅՆՈՒԹՅՈՒՆ ՏԱԼՈՒ ԵՎ ՄԵԿՆԱՐԿԱՅԻՆ ԳԻՆ ՍԱՀՄԱՆԵԼՈՒ ՄԱՍԻՆ</w:t>
      </w:r>
    </w:p>
    <w:p w:rsidR="008B6EF8" w:rsidRPr="00306D25" w:rsidRDefault="00864947" w:rsidP="0069461D">
      <w:pPr>
        <w:pStyle w:val="a3"/>
        <w:jc w:val="right"/>
        <w:divId w:val="551118742"/>
      </w:pPr>
      <w:r w:rsidRPr="00306D25">
        <w:rPr>
          <w:rStyle w:val="a5"/>
          <w:b/>
          <w:bCs/>
        </w:rPr>
        <w:t>(Զեկ. ԵՐԵՄ ԳՐԻԳՈՐՅԱՆ)</w:t>
      </w:r>
    </w:p>
    <w:p w:rsidR="008B6EF8" w:rsidRPr="00306D25" w:rsidRDefault="0069461D" w:rsidP="00306D25">
      <w:pPr>
        <w:pStyle w:val="a3"/>
        <w:spacing w:before="0" w:beforeAutospacing="0" w:after="0" w:afterAutospacing="0" w:line="276" w:lineRule="auto"/>
        <w:jc w:val="both"/>
        <w:divId w:val="551118742"/>
      </w:pPr>
      <w:r w:rsidRPr="00306D25">
        <w:rPr>
          <w:lang w:val="hy-AM"/>
        </w:rPr>
        <w:t xml:space="preserve">   </w:t>
      </w:r>
      <w:r w:rsidR="00864947" w:rsidRPr="00306D25">
        <w:t>Ղեկավարվելով Հայաստանի Հանրապետության հողային օրենսգրքի 3-րդ հոդվածի 2-րդ և 3-րդ կետերով, 67-րդ հոդվածով, «Տեղական ինքնակառավարման մասին» Հայաստանի Հանրապետության օրենքի 18-րդ հոդվածի 1-ին մասի 21-րդ կետով, հիմք ընդունելով անշարժ գույքի նկատմամբ իրավունքների պետական գրանցման թիվ 09122024-06-0026 վկայականը՝ Սպիտակ համայնքի ավագանին որոշում է.</w:t>
      </w:r>
    </w:p>
    <w:p w:rsidR="008B6EF8" w:rsidRPr="00306D25" w:rsidRDefault="0069461D" w:rsidP="00306D25">
      <w:pPr>
        <w:pStyle w:val="a3"/>
        <w:spacing w:before="0" w:beforeAutospacing="0" w:after="0" w:afterAutospacing="0" w:line="276" w:lineRule="auto"/>
        <w:jc w:val="both"/>
        <w:divId w:val="551118742"/>
        <w:rPr>
          <w:lang w:val="hy-AM"/>
        </w:rPr>
      </w:pPr>
      <w:r w:rsidRPr="00306D25">
        <w:rPr>
          <w:lang w:val="hy-AM"/>
        </w:rPr>
        <w:t xml:space="preserve"> </w:t>
      </w:r>
      <w:r w:rsidR="00864947" w:rsidRPr="00306D25">
        <w:rPr>
          <w:lang w:val="hy-AM"/>
        </w:rPr>
        <w:t>1. Համաձայնություն տալ Սպիտակ համայնքի Լուսաղբյուր բնակավայրի վարչական սահմաններում գտնվող, Սպիտակ համայնքի սեփականություն հանդիսացող, 06-046-0204-0081 կադաստրային ծածկագրով էներգետիկայի, տրանսպորտի, կապի, կոմունալ ենթակառուցվածքների օբյեկտների նպատակային նշանակության 0,02132 հեկտար մակերեսով կապի գործառնական նշանակության հողամասը, կապի բջջային կայան կառուցելու նպատակով, աճուրդով օտարելուն։</w:t>
      </w:r>
    </w:p>
    <w:p w:rsidR="008B6EF8" w:rsidRPr="00306D25" w:rsidRDefault="0069461D" w:rsidP="00306D25">
      <w:pPr>
        <w:pStyle w:val="a3"/>
        <w:spacing w:before="0" w:beforeAutospacing="0" w:after="0" w:afterAutospacing="0" w:line="276" w:lineRule="auto"/>
        <w:jc w:val="both"/>
        <w:divId w:val="551118742"/>
        <w:rPr>
          <w:lang w:val="hy-AM"/>
        </w:rPr>
      </w:pPr>
      <w:r w:rsidRPr="00306D25">
        <w:rPr>
          <w:lang w:val="hy-AM"/>
        </w:rPr>
        <w:t xml:space="preserve"> </w:t>
      </w:r>
      <w:r w:rsidR="00864947" w:rsidRPr="00306D25">
        <w:rPr>
          <w:lang w:val="hy-AM"/>
        </w:rPr>
        <w:t>2. Հողամասի աճուրդով օտարման մեկնարկային գին սահմանել 139 304,88 ՀՀ դրամ (1 քմ 653,4 ՀՀ դրամ)։</w:t>
      </w:r>
    </w:p>
    <w:p w:rsidR="008B6EF8" w:rsidRPr="00306D25" w:rsidRDefault="0069461D" w:rsidP="00306D25">
      <w:pPr>
        <w:pStyle w:val="a3"/>
        <w:spacing w:before="0" w:beforeAutospacing="0" w:after="0" w:afterAutospacing="0" w:line="276" w:lineRule="auto"/>
        <w:jc w:val="both"/>
        <w:divId w:val="551118742"/>
        <w:rPr>
          <w:lang w:val="hy-AM"/>
        </w:rPr>
      </w:pPr>
      <w:r w:rsidRPr="00306D25">
        <w:rPr>
          <w:lang w:val="hy-AM"/>
        </w:rPr>
        <w:t xml:space="preserve"> </w:t>
      </w:r>
      <w:r w:rsidR="00864947" w:rsidRPr="00306D25">
        <w:rPr>
          <w:lang w:val="hy-AM"/>
        </w:rPr>
        <w:t>3. Աճուրդում հաղթող ճանաչված մասնակցից համայնքի բյուջե գանձել հողամասի պետական գրանցման ծախսերը։</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744"/>
        <w:gridCol w:w="1369"/>
      </w:tblGrid>
      <w:tr w:rsidR="008B6EF8" w:rsidRPr="00306D25" w:rsidTr="0069461D">
        <w:trPr>
          <w:divId w:val="214198022"/>
          <w:tblCellSpacing w:w="15" w:type="dxa"/>
        </w:trPr>
        <w:tc>
          <w:tcPr>
            <w:tcW w:w="0" w:type="auto"/>
            <w:vAlign w:val="center"/>
            <w:hideMark/>
          </w:tcPr>
          <w:p w:rsidR="008B6EF8" w:rsidRPr="00306D25" w:rsidRDefault="00864947" w:rsidP="0069461D">
            <w:pPr>
              <w:rPr>
                <w:rFonts w:ascii="GHEA Grapalat" w:eastAsia="Times New Roman" w:hAnsi="GHEA Grapalat"/>
                <w:sz w:val="24"/>
                <w:szCs w:val="24"/>
              </w:rPr>
            </w:pPr>
            <w:r w:rsidRPr="00306D25">
              <w:rPr>
                <w:rFonts w:ascii="GHEA Grapalat" w:eastAsia="Times New Roman" w:hAnsi="GHEA Grapalat"/>
                <w:sz w:val="24"/>
                <w:szCs w:val="24"/>
              </w:rPr>
              <w:t>Կողմ-15</w:t>
            </w:r>
          </w:p>
        </w:tc>
        <w:tc>
          <w:tcPr>
            <w:tcW w:w="0" w:type="auto"/>
            <w:vAlign w:val="center"/>
            <w:hideMark/>
          </w:tcPr>
          <w:p w:rsidR="008B6EF8" w:rsidRPr="00306D25" w:rsidRDefault="00864947" w:rsidP="0069461D">
            <w:pPr>
              <w:rPr>
                <w:rFonts w:ascii="GHEA Grapalat" w:eastAsia="Times New Roman" w:hAnsi="GHEA Grapalat"/>
                <w:sz w:val="24"/>
                <w:szCs w:val="24"/>
              </w:rPr>
            </w:pPr>
            <w:r w:rsidRPr="00306D25">
              <w:rPr>
                <w:rFonts w:ascii="GHEA Grapalat" w:eastAsia="Times New Roman" w:hAnsi="GHEA Grapalat"/>
                <w:sz w:val="24"/>
                <w:szCs w:val="24"/>
              </w:rPr>
              <w:t>Դեմ-0</w:t>
            </w:r>
          </w:p>
        </w:tc>
        <w:tc>
          <w:tcPr>
            <w:tcW w:w="0" w:type="auto"/>
            <w:vAlign w:val="center"/>
            <w:hideMark/>
          </w:tcPr>
          <w:p w:rsidR="008B6EF8" w:rsidRPr="00306D25" w:rsidRDefault="00864947" w:rsidP="0069461D">
            <w:pPr>
              <w:rPr>
                <w:rFonts w:ascii="GHEA Grapalat" w:eastAsia="Times New Roman" w:hAnsi="GHEA Grapalat"/>
                <w:sz w:val="24"/>
                <w:szCs w:val="24"/>
              </w:rPr>
            </w:pPr>
            <w:r w:rsidRPr="00306D25">
              <w:rPr>
                <w:rFonts w:ascii="GHEA Grapalat" w:eastAsia="Times New Roman" w:hAnsi="GHEA Grapalat"/>
                <w:sz w:val="24"/>
                <w:szCs w:val="24"/>
              </w:rPr>
              <w:t>Ձեռնպահ-2</w:t>
            </w:r>
          </w:p>
        </w:tc>
      </w:tr>
    </w:tbl>
    <w:p w:rsidR="008B6EF8" w:rsidRPr="00306D25" w:rsidRDefault="0069461D">
      <w:pPr>
        <w:pStyle w:val="a3"/>
        <w:divId w:val="214198022"/>
        <w:rPr>
          <w:rStyle w:val="a5"/>
        </w:rPr>
      </w:pPr>
      <w:r w:rsidRPr="00306D25">
        <w:br w:type="textWrapping" w:clear="all"/>
      </w:r>
      <w:r w:rsidR="00864947" w:rsidRPr="00306D25">
        <w:t xml:space="preserve">Որոշումն ընդունված է. </w:t>
      </w:r>
      <w:r w:rsidR="00864947" w:rsidRPr="00306D25">
        <w:rPr>
          <w:rStyle w:val="a5"/>
        </w:rPr>
        <w:t>(կցվում է որոշում N 17)</w:t>
      </w:r>
    </w:p>
    <w:p w:rsidR="008B6EF8" w:rsidRPr="00306D25" w:rsidRDefault="00864947">
      <w:pPr>
        <w:pStyle w:val="a3"/>
        <w:divId w:val="1991397049"/>
      </w:pPr>
      <w:r w:rsidRPr="00306D25">
        <w:rPr>
          <w:rStyle w:val="a4"/>
          <w:u w:val="single"/>
        </w:rPr>
        <w:t>ԼՍԵՑԻՆ</w:t>
      </w:r>
    </w:p>
    <w:p w:rsidR="008B6EF8" w:rsidRPr="00306D25" w:rsidRDefault="00864947" w:rsidP="00E0291E">
      <w:pPr>
        <w:pStyle w:val="a3"/>
        <w:jc w:val="both"/>
        <w:divId w:val="1991397049"/>
      </w:pPr>
      <w:r w:rsidRPr="00306D25">
        <w:rPr>
          <w:rStyle w:val="a4"/>
          <w:i/>
          <w:iCs/>
        </w:rPr>
        <w:t>ՍՊԻՏԱԿ ՀԱՄԱՅՆՔԻ ՋՐԱՇԵՆ ԲՆԱԿԱՎԱՅՐԻ ՎԱՐՉԱԿԱՆ ՏԱՐԱԾՔՈՒՄ ԳՏՆՎՈՂ, ՍՊԻՏԱԿ ՀԱՄԱՅՆՔԻ ՍԵՓԱԿԱՆՈՒԹՅՈՒՆ ՀԱՆԴԻՍԱՑՈՂ ՀՈՂԱՄԱՍԵՐԻՑ ԱՃՈՒՐԴՈՎ ՕՏԱՐԵԼՈՒՆ ՀԱՄԱՁԱՅՆՈՒԹՅՈՒՆ ՏԱԼՈՒ ԵՎ ՄԵԿՆԱՐԿԱՅԻՆ ԳԻՆ ՍԱՀՄԱՆԵԼՈՒ ՄԱՍԻՆ</w:t>
      </w:r>
    </w:p>
    <w:p w:rsidR="008B6EF8" w:rsidRPr="00306D25" w:rsidRDefault="00864947" w:rsidP="00E0291E">
      <w:pPr>
        <w:pStyle w:val="a3"/>
        <w:jc w:val="right"/>
        <w:divId w:val="1991397049"/>
      </w:pPr>
      <w:r w:rsidRPr="00306D25">
        <w:rPr>
          <w:rStyle w:val="a5"/>
          <w:b/>
          <w:bCs/>
        </w:rPr>
        <w:t>(Զեկ. ԵՐԵՄ ԳՐԻԳՈՐՅԱՆ)</w:t>
      </w:r>
    </w:p>
    <w:p w:rsidR="008B6EF8" w:rsidRPr="00306D25" w:rsidRDefault="00E0291E" w:rsidP="00306D25">
      <w:pPr>
        <w:pStyle w:val="a3"/>
        <w:spacing w:before="0" w:beforeAutospacing="0" w:after="0" w:afterAutospacing="0" w:line="276" w:lineRule="auto"/>
        <w:jc w:val="both"/>
        <w:divId w:val="1991397049"/>
      </w:pPr>
      <w:r w:rsidRPr="00306D25">
        <w:rPr>
          <w:lang w:val="hy-AM"/>
        </w:rPr>
        <w:t xml:space="preserve">  </w:t>
      </w:r>
      <w:r w:rsidR="00864947" w:rsidRPr="00306D25">
        <w:t xml:space="preserve">Ղեկավարվելով Հայաստանի Հանրապետության հողային օրենսգրքի 3-րդ հոդվածի 2-րդ և 3-րդ կետերով, 67-րդ հոդվածով, «Տեղական ինքնակառավարման մասին» Հայաստանի Հանրապետության օրենքի 18-րդ հոդվածի 1-ին մասի 21-րդ կետով, հիմք </w:t>
      </w:r>
      <w:r w:rsidR="00864947" w:rsidRPr="00306D25">
        <w:lastRenderedPageBreak/>
        <w:t>ընդունելով անշարժ գույքի նկատմամբ իրավունքների պետական գրանցման թիվ 05112024-06-0017 վկայականը՝ Սպիտակ համայնքի ավագանին որոշում է.</w:t>
      </w:r>
    </w:p>
    <w:p w:rsidR="008B6EF8" w:rsidRPr="00306D25" w:rsidRDefault="00E0291E" w:rsidP="00306D25">
      <w:pPr>
        <w:pStyle w:val="a3"/>
        <w:spacing w:before="0" w:beforeAutospacing="0" w:after="0" w:afterAutospacing="0" w:line="276" w:lineRule="auto"/>
        <w:jc w:val="both"/>
        <w:divId w:val="1991397049"/>
        <w:rPr>
          <w:lang w:val="hy-AM"/>
        </w:rPr>
      </w:pPr>
      <w:r w:rsidRPr="00306D25">
        <w:rPr>
          <w:lang w:val="hy-AM"/>
        </w:rPr>
        <w:t xml:space="preserve"> </w:t>
      </w:r>
      <w:r w:rsidR="00864947" w:rsidRPr="00306D25">
        <w:rPr>
          <w:lang w:val="hy-AM"/>
        </w:rPr>
        <w:t>1. Համաձայնություն տալ Սպիտակ համայնքի Ջրաշեն բնակավայրի վարչական սահմաններում գտնվող, Սպիտակ համայնքի սեփականություն հանդիսացող, 06-095-0274-0005 կադաստրային ծածկագրով էներգետիկայի, տրանսպորտի, կապի, կոմունալ ենթակառուցվածքների օբյեկտների նպատակային նշանակության 0,012 հեկտար մակերեսով կապի գործառնական նշանակության հողամասը, կապի բջջային կայան կառուցելու նպատակով, աճուրդով օտարելուն։</w:t>
      </w:r>
    </w:p>
    <w:p w:rsidR="008B6EF8" w:rsidRPr="00306D25" w:rsidRDefault="00E0291E" w:rsidP="00306D25">
      <w:pPr>
        <w:pStyle w:val="a3"/>
        <w:spacing w:before="0" w:beforeAutospacing="0" w:after="0" w:afterAutospacing="0" w:line="276" w:lineRule="auto"/>
        <w:jc w:val="both"/>
        <w:divId w:val="1991397049"/>
        <w:rPr>
          <w:lang w:val="hy-AM"/>
        </w:rPr>
      </w:pPr>
      <w:r w:rsidRPr="00306D25">
        <w:rPr>
          <w:lang w:val="hy-AM"/>
        </w:rPr>
        <w:t xml:space="preserve"> </w:t>
      </w:r>
      <w:r w:rsidR="00864947" w:rsidRPr="00306D25">
        <w:rPr>
          <w:lang w:val="hy-AM"/>
        </w:rPr>
        <w:t>2. Հողամասի աճուրդով օտարման մեկնարկային գին սահմանել 285 120 ՀՀ դրամ (1 քմ 2 376 ՀՀ դրամ)։</w:t>
      </w:r>
    </w:p>
    <w:p w:rsidR="008B6EF8" w:rsidRPr="00306D25" w:rsidRDefault="00E0291E" w:rsidP="00306D25">
      <w:pPr>
        <w:pStyle w:val="a3"/>
        <w:spacing w:before="0" w:beforeAutospacing="0" w:after="0" w:afterAutospacing="0" w:line="276" w:lineRule="auto"/>
        <w:jc w:val="both"/>
        <w:divId w:val="1991397049"/>
        <w:rPr>
          <w:lang w:val="hy-AM"/>
        </w:rPr>
      </w:pPr>
      <w:r w:rsidRPr="00306D25">
        <w:rPr>
          <w:lang w:val="hy-AM"/>
        </w:rPr>
        <w:t xml:space="preserve"> </w:t>
      </w:r>
      <w:r w:rsidR="00864947" w:rsidRPr="00306D25">
        <w:rPr>
          <w:lang w:val="hy-AM"/>
        </w:rPr>
        <w:t>3. Աճուրդում հաղթող ճանաչված մասնակցից համայնքի բյուջե գանձել հողամասի պետական գրանցման ծախսերը։</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687"/>
        <w:gridCol w:w="1261"/>
      </w:tblGrid>
      <w:tr w:rsidR="008B6EF8" w:rsidRPr="00306D25" w:rsidTr="00E0291E">
        <w:trPr>
          <w:divId w:val="69810379"/>
          <w:tblCellSpacing w:w="15" w:type="dxa"/>
        </w:trPr>
        <w:tc>
          <w:tcPr>
            <w:tcW w:w="0" w:type="auto"/>
            <w:vAlign w:val="center"/>
            <w:hideMark/>
          </w:tcPr>
          <w:p w:rsidR="008B6EF8" w:rsidRPr="00306D25" w:rsidRDefault="00864947" w:rsidP="00E0291E">
            <w:pPr>
              <w:rPr>
                <w:rFonts w:ascii="GHEA Grapalat" w:eastAsia="Times New Roman" w:hAnsi="GHEA Grapalat"/>
              </w:rPr>
            </w:pPr>
            <w:r w:rsidRPr="00306D25">
              <w:rPr>
                <w:rFonts w:ascii="GHEA Grapalat" w:eastAsia="Times New Roman" w:hAnsi="GHEA Grapalat"/>
              </w:rPr>
              <w:t>Կողմ-15</w:t>
            </w:r>
          </w:p>
        </w:tc>
        <w:tc>
          <w:tcPr>
            <w:tcW w:w="0" w:type="auto"/>
            <w:vAlign w:val="center"/>
            <w:hideMark/>
          </w:tcPr>
          <w:p w:rsidR="008B6EF8" w:rsidRPr="00306D25" w:rsidRDefault="00864947" w:rsidP="00E0291E">
            <w:pPr>
              <w:rPr>
                <w:rFonts w:ascii="GHEA Grapalat" w:eastAsia="Times New Roman" w:hAnsi="GHEA Grapalat"/>
              </w:rPr>
            </w:pPr>
            <w:r w:rsidRPr="00306D25">
              <w:rPr>
                <w:rFonts w:ascii="GHEA Grapalat" w:eastAsia="Times New Roman" w:hAnsi="GHEA Grapalat"/>
              </w:rPr>
              <w:t>Դեմ-0</w:t>
            </w:r>
          </w:p>
        </w:tc>
        <w:tc>
          <w:tcPr>
            <w:tcW w:w="0" w:type="auto"/>
            <w:vAlign w:val="center"/>
            <w:hideMark/>
          </w:tcPr>
          <w:p w:rsidR="008B6EF8" w:rsidRPr="00306D25" w:rsidRDefault="00864947" w:rsidP="00E0291E">
            <w:pPr>
              <w:rPr>
                <w:rFonts w:ascii="GHEA Grapalat" w:eastAsia="Times New Roman" w:hAnsi="GHEA Grapalat"/>
              </w:rPr>
            </w:pPr>
            <w:r w:rsidRPr="00306D25">
              <w:rPr>
                <w:rFonts w:ascii="GHEA Grapalat" w:eastAsia="Times New Roman" w:hAnsi="GHEA Grapalat"/>
              </w:rPr>
              <w:t>Ձեռնպահ-2</w:t>
            </w:r>
          </w:p>
        </w:tc>
      </w:tr>
    </w:tbl>
    <w:p w:rsidR="008B6EF8" w:rsidRPr="00306D25" w:rsidRDefault="00E0291E">
      <w:pPr>
        <w:pStyle w:val="a3"/>
        <w:divId w:val="69810379"/>
      </w:pPr>
      <w:r w:rsidRPr="00306D25">
        <w:rPr>
          <w:sz w:val="27"/>
          <w:szCs w:val="27"/>
        </w:rPr>
        <w:br w:type="textWrapping" w:clear="all"/>
      </w:r>
      <w:r w:rsidR="00864947" w:rsidRPr="00306D25">
        <w:t xml:space="preserve">Որոշումն ընդունված է. </w:t>
      </w:r>
      <w:r w:rsidR="00864947" w:rsidRPr="00306D25">
        <w:rPr>
          <w:rStyle w:val="a5"/>
        </w:rPr>
        <w:t>(կցվում է որոշում N 18)</w:t>
      </w:r>
    </w:p>
    <w:p w:rsidR="008B6EF8" w:rsidRPr="00306D25" w:rsidRDefault="00864947">
      <w:pPr>
        <w:pStyle w:val="a3"/>
        <w:divId w:val="1293436822"/>
      </w:pPr>
      <w:r w:rsidRPr="00306D25">
        <w:rPr>
          <w:rStyle w:val="a4"/>
          <w:u w:val="single"/>
        </w:rPr>
        <w:t>ԼՍԵՑԻՆ</w:t>
      </w:r>
    </w:p>
    <w:p w:rsidR="008B6EF8" w:rsidRPr="00306D25" w:rsidRDefault="00864947" w:rsidP="00E0291E">
      <w:pPr>
        <w:pStyle w:val="a3"/>
        <w:jc w:val="both"/>
        <w:divId w:val="1293436822"/>
      </w:pPr>
      <w:r w:rsidRPr="00306D25">
        <w:rPr>
          <w:rStyle w:val="a4"/>
          <w:i/>
          <w:iCs/>
        </w:rPr>
        <w:t>ՍՊԻՏԱԿ ՀԱՄԱՅՆՔԻ ԾԱՂԿԱԲԵՐ ԲՆԱԿԱՎԱՅՐԻ ՎԱՐՉԱԿԱՆ ՏԱՐԱԾՔՈՒՄ ԳՏՆՎՈՂ, ՍՊԻՏԱԿ ՀԱՄԱՅՆՔԻ ՍԵՓԱԿԱՆՈՒԹՅՈՒՆ ՀԱՆԴԻՍԱՑՈՂ ՀՈՂԱՄԱՍԵՐԻՑ ԱՃՈՒՐԴՈՎ ՕՏԱՐԵԼՈՒՆ ՀԱՄԱՁԱՅՆՈՒԹՅՈՒՆ ՏԱԼՈՒ ԵՎ ՄԵԿՆԱՐԿԱՅԻՆ ԳԻՆ ՍԱՀՄԱՆԵԼՈՒ ՄԱՍԻՆ</w:t>
      </w:r>
    </w:p>
    <w:p w:rsidR="008B6EF8" w:rsidRPr="00306D25" w:rsidRDefault="00864947" w:rsidP="00E0291E">
      <w:pPr>
        <w:pStyle w:val="a3"/>
        <w:jc w:val="right"/>
        <w:divId w:val="1293436822"/>
      </w:pPr>
      <w:r w:rsidRPr="00306D25">
        <w:rPr>
          <w:rStyle w:val="a5"/>
          <w:b/>
          <w:bCs/>
        </w:rPr>
        <w:t>(Զեկ. ԵՐԵՄ ԳՐԻԳՈՐՅԱՆ)</w:t>
      </w:r>
    </w:p>
    <w:p w:rsidR="008B6EF8" w:rsidRPr="00306D25" w:rsidRDefault="00D40EE9" w:rsidP="00D40EE9">
      <w:pPr>
        <w:pStyle w:val="a3"/>
        <w:spacing w:before="0" w:beforeAutospacing="0" w:after="0" w:afterAutospacing="0" w:line="276" w:lineRule="auto"/>
        <w:jc w:val="both"/>
        <w:divId w:val="1293436822"/>
      </w:pPr>
      <w:r w:rsidRPr="00306D25">
        <w:rPr>
          <w:lang w:val="hy-AM"/>
        </w:rPr>
        <w:t xml:space="preserve">    </w:t>
      </w:r>
      <w:r w:rsidR="00864947" w:rsidRPr="00306D25">
        <w:t>Ղեկավարվելով Հայաստանի Հանրապետության հողային օրենսգրքի 3-րդ հոդվածի 2-րդ և 3-րդ կետերով, 67-րդ հոդվածով, «Տեղական ինքնակառավարման մասին» Հայաստանի Հանրապետության օրենքի 18-րդ հոդվածի 1-ին մասի 21-րդ կետով, հիմք ընդունելով անշարժ գույքի նկատմամբ իրավունքների պետական գրանցման թիվ 01112024-06-0050 վկայականը՝ Սպիտակ համայնքի ավագանին որոշում է.</w:t>
      </w:r>
    </w:p>
    <w:p w:rsidR="008B6EF8" w:rsidRPr="00306D25" w:rsidRDefault="00864947" w:rsidP="00D40EE9">
      <w:pPr>
        <w:pStyle w:val="a3"/>
        <w:spacing w:before="0" w:beforeAutospacing="0" w:after="0" w:afterAutospacing="0" w:line="276" w:lineRule="auto"/>
        <w:jc w:val="both"/>
        <w:divId w:val="1293436822"/>
      </w:pPr>
      <w:r w:rsidRPr="00306D25">
        <w:t>1. Համաձայնություն տալ Սպիտակ համայնքի Ծաղկաբեր բնակավայրի վարչական սահմաններում գտնվող, Սպիտակ համայնքի սեփականություն հանդիսացող, 06-049-0158-0054 կադաստրային ծածկագրով էներգետիկայի, տրանսպորտի, կապի, կոմունալ ենթակառուցվածքների օբյեկտների նպատակային նշանակության 0,01 հեկտար մակերեսով կապի գործառնական նշանակության հողամասը, կապի բջջային կայան կառուցելու նպատակով, աճուրդով օտարելուն։</w:t>
      </w:r>
    </w:p>
    <w:p w:rsidR="008B6EF8" w:rsidRPr="00306D25" w:rsidRDefault="00864947" w:rsidP="00D40EE9">
      <w:pPr>
        <w:pStyle w:val="a3"/>
        <w:spacing w:before="0" w:beforeAutospacing="0" w:after="0" w:afterAutospacing="0" w:line="276" w:lineRule="auto"/>
        <w:jc w:val="both"/>
        <w:divId w:val="1293436822"/>
      </w:pPr>
      <w:r w:rsidRPr="00306D25">
        <w:t xml:space="preserve">2. Հողամասի աճուրդով օտարման մեկնարկային գին սահմանել 42 570 ՀՀ դրամ (1 քմ 425,7 ՀՀ </w:t>
      </w:r>
      <w:proofErr w:type="gramStart"/>
      <w:r w:rsidRPr="00306D25">
        <w:t>դրամ)։</w:t>
      </w:r>
      <w:proofErr w:type="gramEnd"/>
    </w:p>
    <w:p w:rsidR="008B6EF8" w:rsidRPr="00306D25" w:rsidRDefault="00864947" w:rsidP="00D40EE9">
      <w:pPr>
        <w:pStyle w:val="a3"/>
        <w:spacing w:before="0" w:beforeAutospacing="0" w:after="0" w:afterAutospacing="0" w:line="276" w:lineRule="auto"/>
        <w:jc w:val="both"/>
        <w:divId w:val="1293436822"/>
      </w:pPr>
      <w:r w:rsidRPr="00306D25">
        <w:t>3. Աճուրդում հաղթող ճանաչված մասնակցից համայնքի բյուջե գանձել հողամասի պետական գրանցման ծախսերը։</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687"/>
        <w:gridCol w:w="1261"/>
      </w:tblGrid>
      <w:tr w:rsidR="008B6EF8" w:rsidRPr="00306D25" w:rsidTr="005A613C">
        <w:trPr>
          <w:divId w:val="164906294"/>
          <w:tblCellSpacing w:w="15" w:type="dxa"/>
        </w:trPr>
        <w:tc>
          <w:tcPr>
            <w:tcW w:w="0" w:type="auto"/>
            <w:vAlign w:val="center"/>
            <w:hideMark/>
          </w:tcPr>
          <w:p w:rsidR="008B6EF8" w:rsidRPr="00306D25" w:rsidRDefault="00864947" w:rsidP="005A613C">
            <w:pPr>
              <w:rPr>
                <w:rFonts w:ascii="GHEA Grapalat" w:eastAsia="Times New Roman" w:hAnsi="GHEA Grapalat"/>
              </w:rPr>
            </w:pPr>
            <w:r w:rsidRPr="00306D25">
              <w:rPr>
                <w:rFonts w:ascii="GHEA Grapalat" w:eastAsia="Times New Roman" w:hAnsi="GHEA Grapalat"/>
              </w:rPr>
              <w:t>Կողմ-15</w:t>
            </w:r>
          </w:p>
        </w:tc>
        <w:tc>
          <w:tcPr>
            <w:tcW w:w="0" w:type="auto"/>
            <w:vAlign w:val="center"/>
            <w:hideMark/>
          </w:tcPr>
          <w:p w:rsidR="008B6EF8" w:rsidRPr="00306D25" w:rsidRDefault="00864947" w:rsidP="005A613C">
            <w:pPr>
              <w:rPr>
                <w:rFonts w:ascii="GHEA Grapalat" w:eastAsia="Times New Roman" w:hAnsi="GHEA Grapalat"/>
              </w:rPr>
            </w:pPr>
            <w:r w:rsidRPr="00306D25">
              <w:rPr>
                <w:rFonts w:ascii="GHEA Grapalat" w:eastAsia="Times New Roman" w:hAnsi="GHEA Grapalat"/>
              </w:rPr>
              <w:t>Դեմ-0</w:t>
            </w:r>
          </w:p>
        </w:tc>
        <w:tc>
          <w:tcPr>
            <w:tcW w:w="0" w:type="auto"/>
            <w:vAlign w:val="center"/>
            <w:hideMark/>
          </w:tcPr>
          <w:p w:rsidR="008B6EF8" w:rsidRPr="00306D25" w:rsidRDefault="00864947" w:rsidP="005A613C">
            <w:pPr>
              <w:rPr>
                <w:rFonts w:ascii="GHEA Grapalat" w:eastAsia="Times New Roman" w:hAnsi="GHEA Grapalat"/>
              </w:rPr>
            </w:pPr>
            <w:r w:rsidRPr="00306D25">
              <w:rPr>
                <w:rFonts w:ascii="GHEA Grapalat" w:eastAsia="Times New Roman" w:hAnsi="GHEA Grapalat"/>
              </w:rPr>
              <w:t>Ձեռնպահ-2</w:t>
            </w:r>
          </w:p>
        </w:tc>
      </w:tr>
    </w:tbl>
    <w:p w:rsidR="008B6EF8" w:rsidRPr="00306D25" w:rsidRDefault="005A613C" w:rsidP="00272F87">
      <w:pPr>
        <w:pStyle w:val="a3"/>
        <w:divId w:val="164906294"/>
        <w:rPr>
          <w:rStyle w:val="a5"/>
        </w:rPr>
      </w:pPr>
      <w:r w:rsidRPr="00306D25">
        <w:rPr>
          <w:sz w:val="27"/>
          <w:szCs w:val="27"/>
        </w:rPr>
        <w:br w:type="textWrapping" w:clear="all"/>
      </w:r>
      <w:r w:rsidR="00864947" w:rsidRPr="00306D25">
        <w:t xml:space="preserve">Որոշումն ընդունված է. </w:t>
      </w:r>
      <w:r w:rsidR="00864947" w:rsidRPr="00306D25">
        <w:rPr>
          <w:rStyle w:val="a5"/>
        </w:rPr>
        <w:t>(կցվում է որոշում N 19)</w:t>
      </w:r>
    </w:p>
    <w:p w:rsidR="00306D25" w:rsidRPr="00306D25" w:rsidRDefault="00306D25" w:rsidP="00272F87">
      <w:pPr>
        <w:pStyle w:val="a3"/>
        <w:divId w:val="164906294"/>
      </w:pPr>
    </w:p>
    <w:p w:rsidR="008B6EF8" w:rsidRPr="00306D25" w:rsidRDefault="00864947">
      <w:pPr>
        <w:pStyle w:val="a3"/>
        <w:divId w:val="1709642260"/>
      </w:pPr>
      <w:r w:rsidRPr="00306D25">
        <w:rPr>
          <w:rStyle w:val="a4"/>
          <w:u w:val="single"/>
        </w:rPr>
        <w:lastRenderedPageBreak/>
        <w:t>ԼՍԵՑԻՆ</w:t>
      </w:r>
    </w:p>
    <w:p w:rsidR="008B6EF8" w:rsidRPr="00306D25" w:rsidRDefault="00864947" w:rsidP="00B06E4A">
      <w:pPr>
        <w:pStyle w:val="a3"/>
        <w:jc w:val="both"/>
        <w:divId w:val="1709642260"/>
      </w:pPr>
      <w:r w:rsidRPr="00306D25">
        <w:rPr>
          <w:rStyle w:val="a4"/>
          <w:i/>
          <w:iCs/>
        </w:rPr>
        <w:t>ՍՊԻՏԱԿ ՀԱՄԱՅՆՔԻ ՍՊԻՏԱԿ ՔԱՂԱՔԻ ՎԱՐՉԱԿԱՆ ՏԱՐԱԾՔՈՒՄ ԳՏՆՎՈՂ ՀՈՂԱՄԱՍԻ ՆՊԱՏԱԿԱՅԻՆ ՆՇԱՆԱԿՈՒԹՅՈՒՆԸ ՓՈԽԵԼՈՒ ՄԱՍԻՆ</w:t>
      </w:r>
    </w:p>
    <w:p w:rsidR="008B6EF8" w:rsidRPr="00306D25" w:rsidRDefault="00864947" w:rsidP="00B06E4A">
      <w:pPr>
        <w:pStyle w:val="a3"/>
        <w:jc w:val="right"/>
        <w:divId w:val="1709642260"/>
      </w:pPr>
      <w:r w:rsidRPr="00306D25">
        <w:rPr>
          <w:rStyle w:val="a5"/>
          <w:b/>
          <w:bCs/>
        </w:rPr>
        <w:t>(Զեկ. ԵՐԵՄ ԳՐԻԳՈՐՅԱՆ)</w:t>
      </w:r>
    </w:p>
    <w:p w:rsidR="008B6EF8" w:rsidRPr="00306D25" w:rsidRDefault="00864947" w:rsidP="00B06E4A">
      <w:pPr>
        <w:pStyle w:val="a3"/>
        <w:spacing w:before="0" w:beforeAutospacing="0" w:after="0" w:afterAutospacing="0"/>
        <w:jc w:val="both"/>
        <w:divId w:val="1709642260"/>
      </w:pPr>
      <w:r w:rsidRPr="00306D25">
        <w:t xml:space="preserve">Ղեկավարվելով Հայաստանի Հանրապետության հողային օրենսգրքի 3-րդ հոդվածի </w:t>
      </w:r>
      <w:r w:rsidR="00306D25" w:rsidRPr="00306D25">
        <w:rPr>
          <w:lang w:val="hy-AM"/>
        </w:rPr>
        <w:t xml:space="preserve"> </w:t>
      </w:r>
      <w:r w:rsidRPr="00306D25">
        <w:t>1-ին մասով, «Տեղական ինքնակառավարման մասին» Հայաստանի Հանրապետության օրենքի 18-րդ հոդվածի 1-ին մասի 29-րդ կետով, «Քաղաքաշինության մասին» Հայաստանի Հանրապետության օրենքի 143-րդ հոդվածի 5-րդ մասով, Հայաստանի Հանրապետության կառավարության 2011 թվականի դեկտեմբերի 29-ի թիվ 1920-Ն որոշման 60-րդ կետով, հիմք ընդունելով Հայաստանի Հանրապետության վարչապետի 2009 թվականի դեկտեմբերի 22-ի թիվ 1064-Ա որոշմամբ ստեղծված Հայաստանի Հանրապետության համայնքների քաղաքաշինական ծրագրային փաստաթղթերի մշակման աշխատանքները համակարգող միջգերատեսչական հանձնաժողովի 2024 թվականի դեկտեմբերի 20-ի թիվ 2/փ-524 դրական եզրակացությունը, Հայաստանի Հանրապետության Լոռու մարզպետի 2024 թվականի դեկտեմբերի 25-ի թիվ 01/111</w:t>
      </w:r>
      <w:r w:rsidRPr="00306D25">
        <w:rPr>
          <w:rFonts w:ascii="MS Mincho" w:eastAsia="MS Mincho" w:hAnsi="MS Mincho" w:cs="MS Mincho" w:hint="eastAsia"/>
        </w:rPr>
        <w:t>․</w:t>
      </w:r>
      <w:r w:rsidRPr="00306D25">
        <w:t>6/10704-2024 գրությունը և անշարժ գույքի նկատմամբ իրավունքների պետական գրանցման թիվ 24112023-06-0058 վկայականը՝ Սպիտակ համայնքի ավագանին որոշում է.</w:t>
      </w:r>
    </w:p>
    <w:p w:rsidR="008B6EF8" w:rsidRPr="00306D25" w:rsidRDefault="00B06E4A" w:rsidP="00B06E4A">
      <w:pPr>
        <w:pStyle w:val="a3"/>
        <w:spacing w:before="0" w:beforeAutospacing="0" w:after="0" w:afterAutospacing="0"/>
        <w:jc w:val="both"/>
        <w:divId w:val="1709642260"/>
        <w:rPr>
          <w:lang w:val="hy-AM"/>
        </w:rPr>
      </w:pPr>
      <w:r w:rsidRPr="00306D25">
        <w:rPr>
          <w:lang w:val="hy-AM"/>
        </w:rPr>
        <w:t xml:space="preserve"> </w:t>
      </w:r>
      <w:r w:rsidR="00864947" w:rsidRPr="00306D25">
        <w:rPr>
          <w:lang w:val="hy-AM"/>
        </w:rPr>
        <w:t>1. Սպիտակ համայնքի Սպիտակ քաղաքի վարչական տարածքում գտնվող, Սպիտակ համայնքի սեփականություն հանդիսացող, 06-006-0201-0018 կադաստրային ծածկագրով 0,01866 հեկտար մակերեսով գյուղատնտեսական նպատակային նշանակության արոտավայր հողատեսքի հողամասի նպատակային նշանակությունը փոխադրել էներգետիկայի, տրանսպորտի, կապի, կոմունալ ենթակառուցվածքների օբյեկտների նպատակային նշանակության կապի հողեր գործառնական նշանակության հողամասի, բջջային կապի կայան կառուցելու համար։</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687"/>
        <w:gridCol w:w="1232"/>
      </w:tblGrid>
      <w:tr w:rsidR="008B6EF8" w:rsidRPr="00306D25" w:rsidTr="00B06E4A">
        <w:trPr>
          <w:divId w:val="201091475"/>
          <w:tblCellSpacing w:w="15" w:type="dxa"/>
        </w:trPr>
        <w:tc>
          <w:tcPr>
            <w:tcW w:w="0" w:type="auto"/>
            <w:vAlign w:val="center"/>
            <w:hideMark/>
          </w:tcPr>
          <w:p w:rsidR="008B6EF8" w:rsidRPr="00306D25" w:rsidRDefault="00864947" w:rsidP="00B06E4A">
            <w:pPr>
              <w:rPr>
                <w:rFonts w:ascii="GHEA Grapalat" w:eastAsia="Times New Roman" w:hAnsi="GHEA Grapalat"/>
              </w:rPr>
            </w:pPr>
            <w:r w:rsidRPr="00306D25">
              <w:rPr>
                <w:rFonts w:ascii="GHEA Grapalat" w:eastAsia="Times New Roman" w:hAnsi="GHEA Grapalat"/>
              </w:rPr>
              <w:t>Կողմ-16</w:t>
            </w:r>
          </w:p>
        </w:tc>
        <w:tc>
          <w:tcPr>
            <w:tcW w:w="0" w:type="auto"/>
            <w:vAlign w:val="center"/>
            <w:hideMark/>
          </w:tcPr>
          <w:p w:rsidR="008B6EF8" w:rsidRPr="00306D25" w:rsidRDefault="00864947" w:rsidP="00B06E4A">
            <w:pPr>
              <w:rPr>
                <w:rFonts w:ascii="GHEA Grapalat" w:eastAsia="Times New Roman" w:hAnsi="GHEA Grapalat"/>
              </w:rPr>
            </w:pPr>
            <w:r w:rsidRPr="00306D25">
              <w:rPr>
                <w:rFonts w:ascii="GHEA Grapalat" w:eastAsia="Times New Roman" w:hAnsi="GHEA Grapalat"/>
              </w:rPr>
              <w:t>Դեմ-0</w:t>
            </w:r>
          </w:p>
        </w:tc>
        <w:tc>
          <w:tcPr>
            <w:tcW w:w="0" w:type="auto"/>
            <w:vAlign w:val="center"/>
            <w:hideMark/>
          </w:tcPr>
          <w:p w:rsidR="008B6EF8" w:rsidRPr="00306D25" w:rsidRDefault="00864947" w:rsidP="00B06E4A">
            <w:pPr>
              <w:rPr>
                <w:rFonts w:ascii="GHEA Grapalat" w:eastAsia="Times New Roman" w:hAnsi="GHEA Grapalat"/>
              </w:rPr>
            </w:pPr>
            <w:r w:rsidRPr="00306D25">
              <w:rPr>
                <w:rFonts w:ascii="GHEA Grapalat" w:eastAsia="Times New Roman" w:hAnsi="GHEA Grapalat"/>
              </w:rPr>
              <w:t>Ձեռնպահ-1</w:t>
            </w:r>
          </w:p>
        </w:tc>
      </w:tr>
    </w:tbl>
    <w:p w:rsidR="008B6EF8" w:rsidRPr="00306D25" w:rsidRDefault="00B06E4A">
      <w:pPr>
        <w:pStyle w:val="a3"/>
        <w:divId w:val="201091475"/>
      </w:pPr>
      <w:r w:rsidRPr="00306D25">
        <w:rPr>
          <w:sz w:val="27"/>
          <w:szCs w:val="27"/>
        </w:rPr>
        <w:br w:type="textWrapping" w:clear="all"/>
      </w:r>
      <w:r w:rsidR="00864947" w:rsidRPr="00306D25">
        <w:t xml:space="preserve">Որոշումն ընդունված է. </w:t>
      </w:r>
      <w:r w:rsidR="00864947" w:rsidRPr="00306D25">
        <w:rPr>
          <w:rStyle w:val="a5"/>
        </w:rPr>
        <w:t>(կցվում է որոշում N 20</w:t>
      </w:r>
      <w:r w:rsidR="00864947" w:rsidRPr="00306D25">
        <w:rPr>
          <w:rStyle w:val="a5"/>
          <w:sz w:val="27"/>
          <w:szCs w:val="27"/>
        </w:rPr>
        <w:t>)</w:t>
      </w:r>
    </w:p>
    <w:p w:rsidR="008B6EF8" w:rsidRPr="00306D25" w:rsidRDefault="00864947">
      <w:pPr>
        <w:pStyle w:val="a3"/>
        <w:divId w:val="1490711817"/>
      </w:pPr>
      <w:r w:rsidRPr="00306D25">
        <w:rPr>
          <w:rStyle w:val="a4"/>
          <w:u w:val="single"/>
        </w:rPr>
        <w:t>ԼՍԵՑԻՆ</w:t>
      </w:r>
    </w:p>
    <w:p w:rsidR="008B6EF8" w:rsidRPr="00306D25" w:rsidRDefault="00864947" w:rsidP="00306D25">
      <w:pPr>
        <w:pStyle w:val="a3"/>
        <w:spacing w:before="0" w:beforeAutospacing="0" w:after="0" w:afterAutospacing="0"/>
        <w:jc w:val="both"/>
        <w:divId w:val="1490711817"/>
      </w:pPr>
      <w:r w:rsidRPr="00306D25">
        <w:rPr>
          <w:rStyle w:val="a4"/>
          <w:i/>
          <w:iCs/>
        </w:rPr>
        <w:t>ՀԱՅԱՍՏԱՆԻ ՀԱՆՐԱՊԵՏՈՒԹՅԱՆ ԼՈՌՈՒ ՄԱՐԶԻ ՍՊԻՏԱԿ ՀԱՄԱՅՆՔԻ ԱՎԱԳԱՆՈՒ 2024 ԹՎԱԿԱՆԻ ԴԵԿՏԵՄԲԵՐԻ 24-Ի ԹԻՎ 164-Ա ՈՐՈՇՄԱՆ ՄԵՋ ՓՈՓՈԽՈՒԹՅՈՒՆ ԿԱՏԱՐԵԼՈՒ ՄԱՍԻՆ</w:t>
      </w:r>
    </w:p>
    <w:p w:rsidR="008B6EF8" w:rsidRPr="00306D25" w:rsidRDefault="00864947" w:rsidP="00306D25">
      <w:pPr>
        <w:pStyle w:val="a3"/>
        <w:spacing w:before="0" w:beforeAutospacing="0" w:after="0" w:afterAutospacing="0"/>
        <w:jc w:val="right"/>
        <w:divId w:val="1490711817"/>
      </w:pPr>
      <w:r w:rsidRPr="00306D25">
        <w:rPr>
          <w:rStyle w:val="a5"/>
          <w:b/>
          <w:bCs/>
        </w:rPr>
        <w:t>(Զեկ. ԱՐՏԱԿ ՄԱԹՈՍՅԱՆ)</w:t>
      </w:r>
    </w:p>
    <w:p w:rsidR="008B6EF8" w:rsidRPr="00306D25" w:rsidRDefault="00636FAA" w:rsidP="00306D25">
      <w:pPr>
        <w:pStyle w:val="a3"/>
        <w:spacing w:before="0" w:beforeAutospacing="0" w:after="0" w:afterAutospacing="0"/>
        <w:jc w:val="both"/>
        <w:divId w:val="1490711817"/>
      </w:pPr>
      <w:r w:rsidRPr="00306D25">
        <w:rPr>
          <w:lang w:val="hy-AM"/>
        </w:rPr>
        <w:t xml:space="preserve">    </w:t>
      </w:r>
      <w:r w:rsidR="00864947" w:rsidRPr="00306D25">
        <w:t>Ղեկավարվելով «Նորմատիվ իրավական ակտերի մասին» Հայաստանի Հանրապետության օրենքի 33-րդ հոդվածի 1-ին մասի 3-րդ կետով՝ Հայաստանի Հանրապետության Լոռու մարզի Սպիտակ համայնքի ավագանին որոշում է.</w:t>
      </w:r>
    </w:p>
    <w:p w:rsidR="00306D25" w:rsidRPr="00306D25" w:rsidRDefault="00636FAA" w:rsidP="00306D25">
      <w:pPr>
        <w:pStyle w:val="a3"/>
        <w:spacing w:before="0" w:beforeAutospacing="0" w:after="0" w:afterAutospacing="0"/>
        <w:jc w:val="both"/>
        <w:divId w:val="1490711817"/>
        <w:rPr>
          <w:lang w:val="hy-AM"/>
        </w:rPr>
      </w:pPr>
      <w:r w:rsidRPr="00306D25">
        <w:rPr>
          <w:lang w:val="hy-AM"/>
        </w:rPr>
        <w:t xml:space="preserve"> </w:t>
      </w:r>
      <w:r w:rsidR="00864947" w:rsidRPr="00306D25">
        <w:rPr>
          <w:lang w:val="hy-AM"/>
        </w:rPr>
        <w:t>1. Հայաստանի Հանրապետության Լոռու մարզի Սպիտակ համայնքի ավագանու 2024 թվականի դեկտեմբերի 24-ի թիվ 164-Ա որոշման մեջ կատարել փոփոխություն՝ որոշման հավելված 2-ը հաստատել նոր խմբագրությամբ։</w:t>
      </w:r>
    </w:p>
    <w:p w:rsidR="008B6EF8" w:rsidRPr="00306D25" w:rsidRDefault="00306D25" w:rsidP="00306D25">
      <w:pPr>
        <w:pStyle w:val="a3"/>
        <w:spacing w:before="0" w:beforeAutospacing="0" w:after="0" w:afterAutospacing="0"/>
        <w:jc w:val="both"/>
        <w:divId w:val="1490711817"/>
        <w:rPr>
          <w:lang w:val="hy-AM"/>
        </w:rPr>
      </w:pPr>
      <w:r w:rsidRPr="00306D25">
        <w:rPr>
          <w:lang w:val="hy-AM"/>
        </w:rPr>
        <w:t xml:space="preserve"> </w:t>
      </w:r>
      <w:r w:rsidR="00864947" w:rsidRPr="00306D25">
        <w:rPr>
          <w:lang w:val="hy-AM"/>
        </w:rPr>
        <w:t>2. Սույն որոշումն ուժի մեջ է մտնում ընդունման հաջորդ օրվանից։</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687"/>
        <w:gridCol w:w="1232"/>
      </w:tblGrid>
      <w:tr w:rsidR="008B6EF8" w:rsidRPr="00306D25" w:rsidTr="00310087">
        <w:trPr>
          <w:divId w:val="1527676660"/>
          <w:tblCellSpacing w:w="15" w:type="dxa"/>
        </w:trPr>
        <w:tc>
          <w:tcPr>
            <w:tcW w:w="0" w:type="auto"/>
            <w:vAlign w:val="center"/>
            <w:hideMark/>
          </w:tcPr>
          <w:p w:rsidR="008B6EF8" w:rsidRPr="00306D25" w:rsidRDefault="00864947" w:rsidP="00310087">
            <w:pPr>
              <w:rPr>
                <w:rFonts w:ascii="GHEA Grapalat" w:eastAsia="Times New Roman" w:hAnsi="GHEA Grapalat"/>
              </w:rPr>
            </w:pPr>
            <w:r w:rsidRPr="00306D25">
              <w:rPr>
                <w:rFonts w:ascii="GHEA Grapalat" w:eastAsia="Times New Roman" w:hAnsi="GHEA Grapalat"/>
              </w:rPr>
              <w:t>Կողմ-16</w:t>
            </w:r>
          </w:p>
        </w:tc>
        <w:tc>
          <w:tcPr>
            <w:tcW w:w="0" w:type="auto"/>
            <w:vAlign w:val="center"/>
            <w:hideMark/>
          </w:tcPr>
          <w:p w:rsidR="008B6EF8" w:rsidRPr="00306D25" w:rsidRDefault="00864947" w:rsidP="00310087">
            <w:pPr>
              <w:rPr>
                <w:rFonts w:ascii="GHEA Grapalat" w:eastAsia="Times New Roman" w:hAnsi="GHEA Grapalat"/>
              </w:rPr>
            </w:pPr>
            <w:r w:rsidRPr="00306D25">
              <w:rPr>
                <w:rFonts w:ascii="GHEA Grapalat" w:eastAsia="Times New Roman" w:hAnsi="GHEA Grapalat"/>
              </w:rPr>
              <w:t>Դեմ-0</w:t>
            </w:r>
          </w:p>
        </w:tc>
        <w:tc>
          <w:tcPr>
            <w:tcW w:w="0" w:type="auto"/>
            <w:vAlign w:val="center"/>
            <w:hideMark/>
          </w:tcPr>
          <w:p w:rsidR="008B6EF8" w:rsidRPr="00306D25" w:rsidRDefault="00864947" w:rsidP="00310087">
            <w:pPr>
              <w:rPr>
                <w:rFonts w:ascii="GHEA Grapalat" w:eastAsia="Times New Roman" w:hAnsi="GHEA Grapalat"/>
              </w:rPr>
            </w:pPr>
            <w:r w:rsidRPr="00306D25">
              <w:rPr>
                <w:rFonts w:ascii="GHEA Grapalat" w:eastAsia="Times New Roman" w:hAnsi="GHEA Grapalat"/>
              </w:rPr>
              <w:t>Ձեռնպահ-1</w:t>
            </w:r>
          </w:p>
        </w:tc>
      </w:tr>
    </w:tbl>
    <w:p w:rsidR="008B6EF8" w:rsidRPr="00306D25" w:rsidRDefault="00310087">
      <w:pPr>
        <w:pStyle w:val="a3"/>
        <w:divId w:val="1527676660"/>
      </w:pPr>
      <w:r w:rsidRPr="00306D25">
        <w:rPr>
          <w:sz w:val="27"/>
          <w:szCs w:val="27"/>
        </w:rPr>
        <w:br w:type="textWrapping" w:clear="all"/>
      </w:r>
      <w:r w:rsidR="00864947" w:rsidRPr="00306D25">
        <w:t xml:space="preserve">Որոշումն ընդունված է. </w:t>
      </w:r>
      <w:r w:rsidR="00864947" w:rsidRPr="00306D25">
        <w:rPr>
          <w:rStyle w:val="a5"/>
        </w:rPr>
        <w:t>(կցվում է որոշում N 21)</w:t>
      </w:r>
    </w:p>
    <w:p w:rsidR="008B6EF8" w:rsidRPr="00306D25" w:rsidRDefault="00864947">
      <w:pPr>
        <w:pStyle w:val="a3"/>
        <w:divId w:val="962156579"/>
        <w:rPr>
          <w:rFonts w:cs="Calibri"/>
        </w:rPr>
      </w:pPr>
      <w:r w:rsidRPr="00306D25">
        <w:rPr>
          <w:rFonts w:ascii="Calibri" w:hAnsi="Calibri" w:cs="Calibri"/>
        </w:rPr>
        <w:t> </w:t>
      </w:r>
    </w:p>
    <w:tbl>
      <w:tblPr>
        <w:tblW w:w="11556" w:type="dxa"/>
        <w:tblCellSpacing w:w="0" w:type="dxa"/>
        <w:tblCellMar>
          <w:left w:w="0" w:type="dxa"/>
          <w:right w:w="0" w:type="dxa"/>
        </w:tblCellMar>
        <w:tblLook w:val="04A0" w:firstRow="1" w:lastRow="0" w:firstColumn="1" w:lastColumn="0" w:noHBand="0" w:noVBand="1"/>
      </w:tblPr>
      <w:tblGrid>
        <w:gridCol w:w="450"/>
        <w:gridCol w:w="11106"/>
      </w:tblGrid>
      <w:tr w:rsidR="008B6EF8" w:rsidRPr="00306D25">
        <w:trPr>
          <w:divId w:val="962156579"/>
          <w:tblCellSpacing w:w="0" w:type="dxa"/>
        </w:trPr>
        <w:tc>
          <w:tcPr>
            <w:tcW w:w="450" w:type="dxa"/>
            <w:vAlign w:val="center"/>
            <w:hideMark/>
          </w:tcPr>
          <w:p w:rsidR="008B6EF8" w:rsidRPr="00306D25" w:rsidRDefault="00864947">
            <w:pPr>
              <w:rPr>
                <w:rFonts w:ascii="GHEA Grapalat" w:eastAsia="Times New Roman" w:hAnsi="GHEA Grapalat"/>
              </w:rPr>
            </w:pPr>
            <w:r w:rsidRPr="00306D25">
              <w:rPr>
                <w:rFonts w:ascii="Calibri" w:eastAsia="Times New Roman" w:hAnsi="Calibri" w:cs="Calibri"/>
              </w:rPr>
              <w:lastRenderedPageBreak/>
              <w:t> </w:t>
            </w:r>
          </w:p>
        </w:tc>
        <w:tc>
          <w:tcPr>
            <w:tcW w:w="0" w:type="auto"/>
            <w:vAlign w:val="center"/>
            <w:hideMark/>
          </w:tcPr>
          <w:p w:rsidR="008B6EF8" w:rsidRPr="00306D25" w:rsidRDefault="00864947">
            <w:pPr>
              <w:pStyle w:val="a3"/>
            </w:pPr>
            <w:r w:rsidRPr="00306D25">
              <w:rPr>
                <w:rFonts w:ascii="Calibri" w:hAnsi="Calibri" w:cs="Calibri"/>
              </w:rPr>
              <w:t> </w:t>
            </w:r>
            <w:r w:rsidRPr="00306D25">
              <w:rPr>
                <w:sz w:val="27"/>
                <w:szCs w:val="27"/>
              </w:rPr>
              <w:t>Ավագանու անդամներ</w:t>
            </w:r>
          </w:p>
        </w:tc>
      </w:tr>
      <w:tr w:rsidR="008B6EF8" w:rsidRPr="00306D25">
        <w:trPr>
          <w:divId w:val="962156579"/>
          <w:tblCellSpacing w:w="0" w:type="dxa"/>
        </w:trPr>
        <w:tc>
          <w:tcPr>
            <w:tcW w:w="0" w:type="auto"/>
            <w:vAlign w:val="center"/>
            <w:hideMark/>
          </w:tcPr>
          <w:p w:rsidR="008B6EF8" w:rsidRPr="00306D25" w:rsidRDefault="00864947">
            <w:pPr>
              <w:rPr>
                <w:rFonts w:ascii="GHEA Grapalat" w:eastAsia="Times New Roman" w:hAnsi="GHEA Grapalat"/>
              </w:rPr>
            </w:pPr>
            <w:r w:rsidRPr="00306D25">
              <w:rPr>
                <w:rFonts w:ascii="Calibri" w:eastAsia="Times New Roman" w:hAnsi="Calibri" w:cs="Calibri"/>
                <w:sz w:val="27"/>
                <w:szCs w:val="27"/>
              </w:rPr>
              <w:t> </w:t>
            </w:r>
          </w:p>
        </w:tc>
        <w:tc>
          <w:tcPr>
            <w:tcW w:w="0" w:type="auto"/>
            <w:vAlign w:val="center"/>
            <w:hideMark/>
          </w:tcPr>
          <w:p w:rsidR="0006682F" w:rsidRDefault="00864947" w:rsidP="0006682F">
            <w:pPr>
              <w:pStyle w:val="a3"/>
              <w:rPr>
                <w:sz w:val="27"/>
                <w:szCs w:val="27"/>
              </w:rPr>
            </w:pPr>
            <w:r w:rsidRPr="00306D25">
              <w:rPr>
                <w:rFonts w:ascii="Calibri" w:eastAsia="Times New Roman" w:hAnsi="Calibri" w:cs="Calibri"/>
                <w:sz w:val="27"/>
                <w:szCs w:val="27"/>
              </w:rPr>
              <w:t> </w:t>
            </w:r>
            <w:r w:rsidR="0006682F" w:rsidRPr="00306D25">
              <w:rPr>
                <w:sz w:val="27"/>
                <w:szCs w:val="27"/>
              </w:rPr>
              <w:t>ՔԱՋԱՅՐ ՆԻԿՈՂՈՍՅԱՆ</w:t>
            </w:r>
          </w:p>
          <w:p w:rsidR="0006682F" w:rsidRPr="00306D25" w:rsidRDefault="0006682F" w:rsidP="0006682F">
            <w:pPr>
              <w:pStyle w:val="a3"/>
              <w:rPr>
                <w:sz w:val="27"/>
                <w:szCs w:val="27"/>
              </w:rPr>
            </w:pPr>
            <w:r w:rsidRPr="00306D25">
              <w:rPr>
                <w:sz w:val="27"/>
                <w:szCs w:val="27"/>
              </w:rPr>
              <w:t>ԼՈՒՍԻՆԵ ԱՎԵՏԻՍՅԱՆ</w:t>
            </w:r>
          </w:p>
          <w:p w:rsidR="0006682F" w:rsidRPr="00306D25" w:rsidRDefault="0006682F" w:rsidP="0006682F">
            <w:pPr>
              <w:pStyle w:val="a3"/>
              <w:rPr>
                <w:sz w:val="27"/>
                <w:szCs w:val="27"/>
              </w:rPr>
            </w:pPr>
            <w:r w:rsidRPr="00306D25">
              <w:rPr>
                <w:sz w:val="27"/>
                <w:szCs w:val="27"/>
              </w:rPr>
              <w:t>ԱՐՏԱԿ ՄԱԹՈՍՅԱՆ</w:t>
            </w:r>
          </w:p>
          <w:p w:rsidR="0006682F" w:rsidRPr="00306D25" w:rsidRDefault="0006682F" w:rsidP="0006682F">
            <w:pPr>
              <w:pStyle w:val="a3"/>
              <w:rPr>
                <w:sz w:val="27"/>
                <w:szCs w:val="27"/>
              </w:rPr>
            </w:pPr>
            <w:r w:rsidRPr="00306D25">
              <w:rPr>
                <w:sz w:val="27"/>
                <w:szCs w:val="27"/>
              </w:rPr>
              <w:t>ՀԱՅԿ ՍԻՍԱԿՅԱՆ</w:t>
            </w:r>
          </w:p>
          <w:p w:rsidR="0006682F" w:rsidRDefault="0006682F" w:rsidP="0006682F">
            <w:pPr>
              <w:pStyle w:val="a3"/>
              <w:rPr>
                <w:sz w:val="27"/>
                <w:szCs w:val="27"/>
              </w:rPr>
            </w:pPr>
            <w:r w:rsidRPr="00306D25">
              <w:rPr>
                <w:sz w:val="27"/>
                <w:szCs w:val="27"/>
              </w:rPr>
              <w:t>ԱԼՎԱՐԴ ՀԱՄԲԱՐՅԱՆ</w:t>
            </w:r>
          </w:p>
          <w:p w:rsidR="0006682F" w:rsidRPr="00306D25" w:rsidRDefault="0006682F" w:rsidP="0006682F">
            <w:pPr>
              <w:pStyle w:val="a3"/>
              <w:rPr>
                <w:sz w:val="27"/>
                <w:szCs w:val="27"/>
              </w:rPr>
            </w:pPr>
            <w:r w:rsidRPr="00306D25">
              <w:rPr>
                <w:sz w:val="27"/>
                <w:szCs w:val="27"/>
              </w:rPr>
              <w:t>ՌԱՖԱՅԵԼ ՍԻՄՈՆՅԱՆ</w:t>
            </w:r>
          </w:p>
          <w:p w:rsidR="0006682F" w:rsidRDefault="0006682F" w:rsidP="0006682F">
            <w:pPr>
              <w:pStyle w:val="a3"/>
              <w:rPr>
                <w:sz w:val="27"/>
                <w:szCs w:val="27"/>
              </w:rPr>
            </w:pPr>
            <w:r w:rsidRPr="00306D25">
              <w:rPr>
                <w:sz w:val="27"/>
                <w:szCs w:val="27"/>
              </w:rPr>
              <w:t>ԿԱՐԵՆ ՍԱՐԳՍՅԱՆ</w:t>
            </w:r>
          </w:p>
          <w:p w:rsidR="0006682F" w:rsidRPr="00306D25" w:rsidRDefault="0006682F" w:rsidP="0006682F">
            <w:pPr>
              <w:pStyle w:val="a3"/>
              <w:rPr>
                <w:sz w:val="27"/>
                <w:szCs w:val="27"/>
              </w:rPr>
            </w:pPr>
            <w:r w:rsidRPr="00306D25">
              <w:rPr>
                <w:sz w:val="27"/>
                <w:szCs w:val="27"/>
              </w:rPr>
              <w:t>ԳԵՎՈՐԳ ՄԱՐԳԱՐՅԱՆ</w:t>
            </w:r>
          </w:p>
          <w:p w:rsidR="0006682F" w:rsidRPr="00306D25" w:rsidRDefault="0006682F" w:rsidP="0006682F">
            <w:pPr>
              <w:pStyle w:val="a3"/>
              <w:rPr>
                <w:sz w:val="27"/>
                <w:szCs w:val="27"/>
              </w:rPr>
            </w:pPr>
            <w:r w:rsidRPr="00306D25">
              <w:rPr>
                <w:sz w:val="27"/>
                <w:szCs w:val="27"/>
              </w:rPr>
              <w:t>ՎԱՐԴՈՒՀԻ ԹՈՒՄԱՆՅԱՆ</w:t>
            </w:r>
          </w:p>
          <w:p w:rsidR="0006682F" w:rsidRPr="00306D25" w:rsidRDefault="0006682F" w:rsidP="0006682F">
            <w:pPr>
              <w:pStyle w:val="a3"/>
              <w:rPr>
                <w:sz w:val="27"/>
                <w:szCs w:val="27"/>
              </w:rPr>
            </w:pPr>
            <w:r w:rsidRPr="00306D25">
              <w:rPr>
                <w:sz w:val="27"/>
                <w:szCs w:val="27"/>
              </w:rPr>
              <w:t>ՆՈՒՆԵ ԷՀՏԻԲԱՐՅԱՆ</w:t>
            </w:r>
          </w:p>
          <w:p w:rsidR="0006682F" w:rsidRDefault="0006682F" w:rsidP="0006682F">
            <w:pPr>
              <w:pStyle w:val="a3"/>
              <w:rPr>
                <w:sz w:val="27"/>
                <w:szCs w:val="27"/>
              </w:rPr>
            </w:pPr>
            <w:r w:rsidRPr="00306D25">
              <w:rPr>
                <w:sz w:val="27"/>
                <w:szCs w:val="27"/>
              </w:rPr>
              <w:t>ԿԱՐԻՆԵ ԴԻԼԱՔՅԱՆ</w:t>
            </w:r>
          </w:p>
          <w:p w:rsidR="0006682F" w:rsidRPr="00306D25" w:rsidRDefault="0006682F" w:rsidP="0006682F">
            <w:pPr>
              <w:pStyle w:val="a3"/>
              <w:rPr>
                <w:sz w:val="27"/>
                <w:szCs w:val="27"/>
              </w:rPr>
            </w:pPr>
            <w:r w:rsidRPr="00306D25">
              <w:rPr>
                <w:sz w:val="27"/>
                <w:szCs w:val="27"/>
              </w:rPr>
              <w:t>ՍԱՄՎԵԼ ՍԻՄՈՆՅԱՆ</w:t>
            </w:r>
          </w:p>
          <w:p w:rsidR="0006682F" w:rsidRDefault="0006682F" w:rsidP="0006682F">
            <w:pPr>
              <w:pStyle w:val="a3"/>
              <w:rPr>
                <w:sz w:val="27"/>
                <w:szCs w:val="27"/>
              </w:rPr>
            </w:pPr>
            <w:r w:rsidRPr="00306D25">
              <w:rPr>
                <w:sz w:val="27"/>
                <w:szCs w:val="27"/>
              </w:rPr>
              <w:t>ՎԱՐԱԶԴԱՏ ՄԽԻԹԱՐՅԱՆ</w:t>
            </w:r>
          </w:p>
          <w:p w:rsidR="0006682F" w:rsidRPr="00306D25" w:rsidRDefault="0006682F" w:rsidP="0006682F">
            <w:pPr>
              <w:pStyle w:val="a3"/>
              <w:rPr>
                <w:sz w:val="27"/>
                <w:szCs w:val="27"/>
              </w:rPr>
            </w:pPr>
            <w:r w:rsidRPr="00306D25">
              <w:rPr>
                <w:sz w:val="27"/>
                <w:szCs w:val="27"/>
              </w:rPr>
              <w:t>ՍԱՐԳԻՍ ՓԻԼՈՅԱՆ</w:t>
            </w:r>
          </w:p>
          <w:p w:rsidR="008B6EF8" w:rsidRPr="00306D25" w:rsidRDefault="00864947">
            <w:pPr>
              <w:pStyle w:val="a3"/>
              <w:rPr>
                <w:sz w:val="27"/>
                <w:szCs w:val="27"/>
              </w:rPr>
            </w:pPr>
            <w:r w:rsidRPr="00306D25">
              <w:rPr>
                <w:sz w:val="27"/>
                <w:szCs w:val="27"/>
              </w:rPr>
              <w:t>ԱՆՆԱ ԱԼԹՈՒՆՅԱՆ</w:t>
            </w:r>
          </w:p>
          <w:p w:rsidR="008B6EF8" w:rsidRPr="00306D25" w:rsidRDefault="00864947">
            <w:pPr>
              <w:pStyle w:val="a3"/>
              <w:rPr>
                <w:sz w:val="27"/>
                <w:szCs w:val="27"/>
              </w:rPr>
            </w:pPr>
            <w:r w:rsidRPr="00306D25">
              <w:rPr>
                <w:sz w:val="27"/>
                <w:szCs w:val="27"/>
              </w:rPr>
              <w:t>ԿԱՐԵՆ ԳԱՍՈՅԱՆ</w:t>
            </w:r>
            <w:bookmarkStart w:id="0" w:name="_GoBack"/>
            <w:bookmarkEnd w:id="0"/>
          </w:p>
          <w:p w:rsidR="008B6EF8" w:rsidRPr="00306D25" w:rsidRDefault="00864947">
            <w:pPr>
              <w:pStyle w:val="a3"/>
              <w:rPr>
                <w:sz w:val="27"/>
                <w:szCs w:val="27"/>
              </w:rPr>
            </w:pPr>
            <w:r w:rsidRPr="00306D25">
              <w:rPr>
                <w:sz w:val="27"/>
                <w:szCs w:val="27"/>
              </w:rPr>
              <w:t>ՆԱՐԻՆԵ ՀԱԿՈԲՅԱՆ</w:t>
            </w:r>
          </w:p>
          <w:p w:rsidR="008B6EF8" w:rsidRPr="00306D25" w:rsidRDefault="00864947">
            <w:pPr>
              <w:pStyle w:val="a3"/>
              <w:rPr>
                <w:sz w:val="27"/>
                <w:szCs w:val="27"/>
              </w:rPr>
            </w:pPr>
            <w:r w:rsidRPr="00306D25">
              <w:rPr>
                <w:sz w:val="27"/>
                <w:szCs w:val="27"/>
              </w:rPr>
              <w:t>ԳՈՒՐԳԵՆ ՓԻԼՈՅԱՆ</w:t>
            </w:r>
          </w:p>
          <w:p w:rsidR="008B6EF8" w:rsidRPr="00306D25" w:rsidRDefault="008B6EF8">
            <w:pPr>
              <w:pStyle w:val="a3"/>
              <w:rPr>
                <w:sz w:val="27"/>
                <w:szCs w:val="27"/>
              </w:rPr>
            </w:pPr>
          </w:p>
        </w:tc>
      </w:tr>
    </w:tbl>
    <w:p w:rsidR="008B6EF8" w:rsidRPr="00306D25" w:rsidRDefault="00864947">
      <w:pPr>
        <w:pStyle w:val="a3"/>
        <w:divId w:val="1572425304"/>
      </w:pPr>
      <w:r w:rsidRPr="00306D25">
        <w:rPr>
          <w:i/>
          <w:iCs/>
          <w:sz w:val="27"/>
          <w:szCs w:val="27"/>
        </w:rPr>
        <w:br/>
      </w:r>
      <w:r w:rsidRPr="00306D25">
        <w:rPr>
          <w:rStyle w:val="a5"/>
          <w:sz w:val="27"/>
          <w:szCs w:val="27"/>
        </w:rPr>
        <w:t>Համայնքի ղեկավար</w:t>
      </w:r>
      <w:r w:rsidRPr="00306D25">
        <w:rPr>
          <w:i/>
          <w:iCs/>
          <w:sz w:val="27"/>
          <w:szCs w:val="27"/>
        </w:rPr>
        <w:br/>
      </w:r>
      <w:r w:rsidRPr="00306D25">
        <w:rPr>
          <w:sz w:val="27"/>
          <w:szCs w:val="27"/>
        </w:rPr>
        <w:br/>
        <w:t>ՔԱՋԱՅՐ ՆԻԿՈՂՈՍՅԱՆ________________</w:t>
      </w:r>
    </w:p>
    <w:p w:rsidR="00864947" w:rsidRPr="00306D25" w:rsidRDefault="00864947" w:rsidP="00C361D9">
      <w:pPr>
        <w:pStyle w:val="a3"/>
        <w:divId w:val="962156579"/>
      </w:pPr>
      <w:r w:rsidRPr="00306D25">
        <w:rPr>
          <w:rFonts w:ascii="Calibri" w:hAnsi="Calibri" w:cs="Calibri"/>
        </w:rPr>
        <w:t> </w:t>
      </w:r>
      <w:r w:rsidR="00C361D9" w:rsidRPr="00306D25">
        <w:rPr>
          <w:lang w:val="hy-AM"/>
        </w:rPr>
        <w:t xml:space="preserve">   </w:t>
      </w:r>
      <w:r w:rsidRPr="00306D25">
        <w:rPr>
          <w:rStyle w:val="a5"/>
          <w:sz w:val="27"/>
          <w:szCs w:val="27"/>
        </w:rPr>
        <w:t>Նիստն արձանագրեց</w:t>
      </w:r>
      <w:proofErr w:type="gramStart"/>
      <w:r w:rsidRPr="00306D25">
        <w:rPr>
          <w:rStyle w:val="a5"/>
          <w:sz w:val="27"/>
          <w:szCs w:val="27"/>
        </w:rPr>
        <w:t>`</w:t>
      </w:r>
      <w:r w:rsidRPr="00306D25">
        <w:rPr>
          <w:rFonts w:ascii="Calibri" w:hAnsi="Calibri" w:cs="Calibri"/>
          <w:sz w:val="27"/>
          <w:szCs w:val="27"/>
        </w:rPr>
        <w:t>  </w:t>
      </w:r>
      <w:r w:rsidRPr="00306D25">
        <w:rPr>
          <w:sz w:val="27"/>
          <w:szCs w:val="27"/>
        </w:rPr>
        <w:t>Թագուհի</w:t>
      </w:r>
      <w:proofErr w:type="gramEnd"/>
      <w:r w:rsidRPr="00306D25">
        <w:rPr>
          <w:sz w:val="27"/>
          <w:szCs w:val="27"/>
        </w:rPr>
        <w:t xml:space="preserve"> Շուշանյանը _________________________________</w:t>
      </w:r>
    </w:p>
    <w:sectPr w:rsidR="00864947" w:rsidRPr="00306D25" w:rsidSect="0006682F">
      <w:pgSz w:w="11907" w:h="16839"/>
      <w:pgMar w:top="270" w:right="852" w:bottom="85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proofState w:grammar="clean"/>
  <w:defaultTabStop w:val="708"/>
  <w:characterSpacingControl w:val="doNotCompress"/>
  <w:compat>
    <w:useFELayout/>
    <w:compatSetting w:name="compatibilityMode" w:uri="http://schemas.microsoft.com/office/word" w:val="12"/>
  </w:compat>
  <w:rsids>
    <w:rsidRoot w:val="000156DB"/>
    <w:rsid w:val="00002954"/>
    <w:rsid w:val="000156DB"/>
    <w:rsid w:val="0001695A"/>
    <w:rsid w:val="0006682F"/>
    <w:rsid w:val="00093B5C"/>
    <w:rsid w:val="000C777A"/>
    <w:rsid w:val="00130DD6"/>
    <w:rsid w:val="001D6A56"/>
    <w:rsid w:val="001E6DD2"/>
    <w:rsid w:val="00272F87"/>
    <w:rsid w:val="002954AF"/>
    <w:rsid w:val="00306D25"/>
    <w:rsid w:val="00310087"/>
    <w:rsid w:val="003F73F6"/>
    <w:rsid w:val="00442842"/>
    <w:rsid w:val="00456C07"/>
    <w:rsid w:val="004704BE"/>
    <w:rsid w:val="004F1E75"/>
    <w:rsid w:val="00552349"/>
    <w:rsid w:val="0055521B"/>
    <w:rsid w:val="005A613C"/>
    <w:rsid w:val="005D675F"/>
    <w:rsid w:val="00636FAA"/>
    <w:rsid w:val="0069461D"/>
    <w:rsid w:val="006C6253"/>
    <w:rsid w:val="007B1869"/>
    <w:rsid w:val="00862AE4"/>
    <w:rsid w:val="00864947"/>
    <w:rsid w:val="008A796A"/>
    <w:rsid w:val="008B6EF8"/>
    <w:rsid w:val="008E5B52"/>
    <w:rsid w:val="008F52F9"/>
    <w:rsid w:val="00924362"/>
    <w:rsid w:val="00975699"/>
    <w:rsid w:val="009E1F86"/>
    <w:rsid w:val="00A133DF"/>
    <w:rsid w:val="00AC4F46"/>
    <w:rsid w:val="00AD36F2"/>
    <w:rsid w:val="00B06E4A"/>
    <w:rsid w:val="00B7664D"/>
    <w:rsid w:val="00B81E40"/>
    <w:rsid w:val="00BC4ACC"/>
    <w:rsid w:val="00C237E3"/>
    <w:rsid w:val="00C361D9"/>
    <w:rsid w:val="00CB67C9"/>
    <w:rsid w:val="00D304FF"/>
    <w:rsid w:val="00D40EE9"/>
    <w:rsid w:val="00D60620"/>
    <w:rsid w:val="00DA1C25"/>
    <w:rsid w:val="00DB3647"/>
    <w:rsid w:val="00DE6FC5"/>
    <w:rsid w:val="00DE73F9"/>
    <w:rsid w:val="00E0291E"/>
    <w:rsid w:val="00ED782A"/>
    <w:rsid w:val="00F22090"/>
    <w:rsid w:val="00FC2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B8426-12D9-4B6B-AD24-0B2B6BCA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Balloon Text"/>
    <w:basedOn w:val="a"/>
    <w:link w:val="a7"/>
    <w:uiPriority w:val="99"/>
    <w:semiHidden/>
    <w:unhideWhenUsed/>
    <w:rsid w:val="00306D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6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6579">
      <w:marLeft w:val="0"/>
      <w:marRight w:val="0"/>
      <w:marTop w:val="0"/>
      <w:marBottom w:val="0"/>
      <w:divBdr>
        <w:top w:val="none" w:sz="0" w:space="0" w:color="auto"/>
        <w:left w:val="none" w:sz="0" w:space="0" w:color="auto"/>
        <w:bottom w:val="none" w:sz="0" w:space="0" w:color="auto"/>
        <w:right w:val="none" w:sz="0" w:space="0" w:color="auto"/>
      </w:divBdr>
      <w:divsChild>
        <w:div w:id="1394890373">
          <w:marLeft w:val="0"/>
          <w:marRight w:val="0"/>
          <w:marTop w:val="0"/>
          <w:marBottom w:val="0"/>
          <w:divBdr>
            <w:top w:val="none" w:sz="0" w:space="0" w:color="auto"/>
            <w:left w:val="none" w:sz="0" w:space="0" w:color="auto"/>
            <w:bottom w:val="none" w:sz="0" w:space="0" w:color="auto"/>
            <w:right w:val="none" w:sz="0" w:space="0" w:color="auto"/>
          </w:divBdr>
        </w:div>
        <w:div w:id="1879659110">
          <w:marLeft w:val="0"/>
          <w:marRight w:val="0"/>
          <w:marTop w:val="0"/>
          <w:marBottom w:val="0"/>
          <w:divBdr>
            <w:top w:val="none" w:sz="0" w:space="0" w:color="auto"/>
            <w:left w:val="none" w:sz="0" w:space="0" w:color="auto"/>
            <w:bottom w:val="none" w:sz="0" w:space="0" w:color="auto"/>
            <w:right w:val="none" w:sz="0" w:space="0" w:color="auto"/>
          </w:divBdr>
        </w:div>
        <w:div w:id="682829472">
          <w:marLeft w:val="0"/>
          <w:marRight w:val="0"/>
          <w:marTop w:val="0"/>
          <w:marBottom w:val="0"/>
          <w:divBdr>
            <w:top w:val="none" w:sz="0" w:space="0" w:color="auto"/>
            <w:left w:val="none" w:sz="0" w:space="0" w:color="auto"/>
            <w:bottom w:val="none" w:sz="0" w:space="0" w:color="auto"/>
            <w:right w:val="none" w:sz="0" w:space="0" w:color="auto"/>
          </w:divBdr>
        </w:div>
        <w:div w:id="1867019783">
          <w:marLeft w:val="0"/>
          <w:marRight w:val="0"/>
          <w:marTop w:val="0"/>
          <w:marBottom w:val="0"/>
          <w:divBdr>
            <w:top w:val="none" w:sz="0" w:space="0" w:color="auto"/>
            <w:left w:val="none" w:sz="0" w:space="0" w:color="auto"/>
            <w:bottom w:val="none" w:sz="0" w:space="0" w:color="auto"/>
            <w:right w:val="none" w:sz="0" w:space="0" w:color="auto"/>
          </w:divBdr>
        </w:div>
        <w:div w:id="551118742">
          <w:marLeft w:val="0"/>
          <w:marRight w:val="0"/>
          <w:marTop w:val="0"/>
          <w:marBottom w:val="0"/>
          <w:divBdr>
            <w:top w:val="none" w:sz="0" w:space="0" w:color="auto"/>
            <w:left w:val="none" w:sz="0" w:space="0" w:color="auto"/>
            <w:bottom w:val="none" w:sz="0" w:space="0" w:color="auto"/>
            <w:right w:val="none" w:sz="0" w:space="0" w:color="auto"/>
          </w:divBdr>
        </w:div>
        <w:div w:id="214198022">
          <w:marLeft w:val="0"/>
          <w:marRight w:val="0"/>
          <w:marTop w:val="0"/>
          <w:marBottom w:val="0"/>
          <w:divBdr>
            <w:top w:val="none" w:sz="0" w:space="0" w:color="auto"/>
            <w:left w:val="none" w:sz="0" w:space="0" w:color="auto"/>
            <w:bottom w:val="none" w:sz="0" w:space="0" w:color="auto"/>
            <w:right w:val="none" w:sz="0" w:space="0" w:color="auto"/>
          </w:divBdr>
        </w:div>
        <w:div w:id="1991397049">
          <w:marLeft w:val="0"/>
          <w:marRight w:val="0"/>
          <w:marTop w:val="0"/>
          <w:marBottom w:val="0"/>
          <w:divBdr>
            <w:top w:val="none" w:sz="0" w:space="0" w:color="auto"/>
            <w:left w:val="none" w:sz="0" w:space="0" w:color="auto"/>
            <w:bottom w:val="none" w:sz="0" w:space="0" w:color="auto"/>
            <w:right w:val="none" w:sz="0" w:space="0" w:color="auto"/>
          </w:divBdr>
        </w:div>
        <w:div w:id="69810379">
          <w:marLeft w:val="0"/>
          <w:marRight w:val="0"/>
          <w:marTop w:val="0"/>
          <w:marBottom w:val="0"/>
          <w:divBdr>
            <w:top w:val="none" w:sz="0" w:space="0" w:color="auto"/>
            <w:left w:val="none" w:sz="0" w:space="0" w:color="auto"/>
            <w:bottom w:val="none" w:sz="0" w:space="0" w:color="auto"/>
            <w:right w:val="none" w:sz="0" w:space="0" w:color="auto"/>
          </w:divBdr>
        </w:div>
        <w:div w:id="1293436822">
          <w:marLeft w:val="0"/>
          <w:marRight w:val="0"/>
          <w:marTop w:val="0"/>
          <w:marBottom w:val="0"/>
          <w:divBdr>
            <w:top w:val="none" w:sz="0" w:space="0" w:color="auto"/>
            <w:left w:val="none" w:sz="0" w:space="0" w:color="auto"/>
            <w:bottom w:val="none" w:sz="0" w:space="0" w:color="auto"/>
            <w:right w:val="none" w:sz="0" w:space="0" w:color="auto"/>
          </w:divBdr>
        </w:div>
        <w:div w:id="164906294">
          <w:marLeft w:val="0"/>
          <w:marRight w:val="0"/>
          <w:marTop w:val="0"/>
          <w:marBottom w:val="0"/>
          <w:divBdr>
            <w:top w:val="none" w:sz="0" w:space="0" w:color="auto"/>
            <w:left w:val="none" w:sz="0" w:space="0" w:color="auto"/>
            <w:bottom w:val="none" w:sz="0" w:space="0" w:color="auto"/>
            <w:right w:val="none" w:sz="0" w:space="0" w:color="auto"/>
          </w:divBdr>
        </w:div>
        <w:div w:id="1709642260">
          <w:marLeft w:val="0"/>
          <w:marRight w:val="0"/>
          <w:marTop w:val="0"/>
          <w:marBottom w:val="0"/>
          <w:divBdr>
            <w:top w:val="none" w:sz="0" w:space="0" w:color="auto"/>
            <w:left w:val="none" w:sz="0" w:space="0" w:color="auto"/>
            <w:bottom w:val="none" w:sz="0" w:space="0" w:color="auto"/>
            <w:right w:val="none" w:sz="0" w:space="0" w:color="auto"/>
          </w:divBdr>
        </w:div>
        <w:div w:id="201091475">
          <w:marLeft w:val="0"/>
          <w:marRight w:val="0"/>
          <w:marTop w:val="0"/>
          <w:marBottom w:val="0"/>
          <w:divBdr>
            <w:top w:val="none" w:sz="0" w:space="0" w:color="auto"/>
            <w:left w:val="none" w:sz="0" w:space="0" w:color="auto"/>
            <w:bottom w:val="none" w:sz="0" w:space="0" w:color="auto"/>
            <w:right w:val="none" w:sz="0" w:space="0" w:color="auto"/>
          </w:divBdr>
        </w:div>
        <w:div w:id="1490711817">
          <w:marLeft w:val="0"/>
          <w:marRight w:val="0"/>
          <w:marTop w:val="0"/>
          <w:marBottom w:val="0"/>
          <w:divBdr>
            <w:top w:val="none" w:sz="0" w:space="0" w:color="auto"/>
            <w:left w:val="none" w:sz="0" w:space="0" w:color="auto"/>
            <w:bottom w:val="none" w:sz="0" w:space="0" w:color="auto"/>
            <w:right w:val="none" w:sz="0" w:space="0" w:color="auto"/>
          </w:divBdr>
        </w:div>
        <w:div w:id="1527676660">
          <w:marLeft w:val="0"/>
          <w:marRight w:val="0"/>
          <w:marTop w:val="0"/>
          <w:marBottom w:val="0"/>
          <w:divBdr>
            <w:top w:val="none" w:sz="0" w:space="0" w:color="auto"/>
            <w:left w:val="none" w:sz="0" w:space="0" w:color="auto"/>
            <w:bottom w:val="none" w:sz="0" w:space="0" w:color="auto"/>
            <w:right w:val="none" w:sz="0" w:space="0" w:color="auto"/>
          </w:divBdr>
        </w:div>
        <w:div w:id="1572425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0"/><Relationship Id="rId4" Type="http://schemas.openxmlformats.org/officeDocument/2006/relationships/image" Target="media/image1.0"/></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3111</Words>
  <Characters>17737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55</cp:revision>
  <cp:lastPrinted>2025-02-20T14:17:00Z</cp:lastPrinted>
  <dcterms:created xsi:type="dcterms:W3CDTF">2025-02-20T11:56:00Z</dcterms:created>
  <dcterms:modified xsi:type="dcterms:W3CDTF">2025-02-20T14:28:00Z</dcterms:modified>
</cp:coreProperties>
</file>